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7F4" w:rsidRPr="00CC431D" w:rsidRDefault="00CB6411" w:rsidP="00CB6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Aditya Institute of Technology and Management, Tekkali</w:t>
      </w:r>
    </w:p>
    <w:p w:rsidR="00CB6411" w:rsidRPr="00CC431D" w:rsidRDefault="00CB6411" w:rsidP="00CB6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420434" w:rsidRPr="00CC431D" w:rsidRDefault="00CB6411" w:rsidP="004204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Assignment – I          </w:t>
      </w:r>
    </w:p>
    <w:p w:rsidR="00E94ADA" w:rsidRPr="00E94ADA" w:rsidRDefault="00CB6411" w:rsidP="00E94A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Unit – I </w:t>
      </w:r>
    </w:p>
    <w:tbl>
      <w:tblPr>
        <w:tblStyle w:val="TableGrid"/>
        <w:tblW w:w="0" w:type="auto"/>
        <w:tblLook w:val="04A0"/>
      </w:tblPr>
      <w:tblGrid>
        <w:gridCol w:w="1165"/>
        <w:gridCol w:w="4666"/>
        <w:gridCol w:w="726"/>
        <w:gridCol w:w="1450"/>
      </w:tblGrid>
      <w:tr w:rsidR="008A4C44" w:rsidTr="008A4C44">
        <w:trPr>
          <w:trHeight w:val="314"/>
        </w:trPr>
        <w:tc>
          <w:tcPr>
            <w:tcW w:w="1165" w:type="dxa"/>
          </w:tcPr>
          <w:p w:rsidR="008A4C44" w:rsidRDefault="008A4C44" w:rsidP="00D01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BATCH </w:t>
            </w:r>
          </w:p>
        </w:tc>
        <w:tc>
          <w:tcPr>
            <w:tcW w:w="4666" w:type="dxa"/>
          </w:tcPr>
          <w:p w:rsidR="008A4C44" w:rsidRPr="00603DF5" w:rsidRDefault="008A4C44" w:rsidP="00D01103">
            <w:pPr>
              <w:jc w:val="center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QUESTIONS</w:t>
            </w:r>
          </w:p>
        </w:tc>
        <w:tc>
          <w:tcPr>
            <w:tcW w:w="726" w:type="dxa"/>
          </w:tcPr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450" w:type="dxa"/>
          </w:tcPr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COGNITIVE LEVEL</w:t>
            </w:r>
          </w:p>
        </w:tc>
      </w:tr>
      <w:tr w:rsidR="008A4C44" w:rsidTr="008A4C44">
        <w:tc>
          <w:tcPr>
            <w:tcW w:w="1165" w:type="dxa"/>
          </w:tcPr>
          <w:p w:rsidR="008A4C44" w:rsidRDefault="008A4C44" w:rsidP="00D01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4666" w:type="dxa"/>
          </w:tcPr>
          <w:p w:rsidR="008A4C44" w:rsidRPr="00603DF5" w:rsidRDefault="008A4C44" w:rsidP="00B7718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Obtain the differential equation for the family of circles of radius 5 with their centre on the y-axis. </w:t>
            </w:r>
            <w:r w:rsidRPr="00603DF5">
              <w:rPr>
                <w:rFonts w:ascii="Times New Roman" w:hAnsi="Times New Roman" w:cs="Times New Roman"/>
                <w:szCs w:val="24"/>
              </w:rPr>
              <w:tab/>
            </w:r>
            <w:r w:rsidRPr="00603DF5">
              <w:rPr>
                <w:rFonts w:ascii="Times New Roman" w:hAnsi="Times New Roman" w:cs="Times New Roman"/>
                <w:szCs w:val="24"/>
              </w:rPr>
              <w:tab/>
            </w:r>
            <w:r w:rsidRPr="00603DF5">
              <w:rPr>
                <w:rFonts w:ascii="Times New Roman" w:hAnsi="Times New Roman" w:cs="Times New Roman"/>
                <w:szCs w:val="24"/>
              </w:rPr>
              <w:tab/>
            </w:r>
          </w:p>
          <w:p w:rsidR="008A4C44" w:rsidRPr="00603DF5" w:rsidRDefault="008A4C44" w:rsidP="00B7718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A colony of bacteria is grown under ideal condition in laboratory so that the population increases exponentially with time. At the end of 3 hours there are 10000 bacteria. At the end of 5 hours there are 40000. How many bacteria were present initially?             </w:t>
            </w:r>
          </w:p>
        </w:tc>
        <w:tc>
          <w:tcPr>
            <w:tcW w:w="726" w:type="dxa"/>
          </w:tcPr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450" w:type="dxa"/>
          </w:tcPr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Application</w:t>
            </w: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Application</w:t>
            </w: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4C44" w:rsidTr="008A4C44">
        <w:tc>
          <w:tcPr>
            <w:tcW w:w="1165" w:type="dxa"/>
          </w:tcPr>
          <w:p w:rsidR="008A4C44" w:rsidRDefault="008A4C44" w:rsidP="00D01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666" w:type="dxa"/>
          </w:tcPr>
          <w:p w:rsidR="008A4C44" w:rsidRPr="00603DF5" w:rsidRDefault="008A4C44" w:rsidP="00B7718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  <w:position w:val="-24"/>
                <w:szCs w:val="24"/>
              </w:rPr>
              <w:t xml:space="preserve">Solve   </w:t>
            </w:r>
            <w:r w:rsidRPr="00603DF5">
              <w:rPr>
                <w:rFonts w:ascii="Times New Roman" w:hAnsi="Times New Roman" w:cs="Times New Roman"/>
                <w:position w:val="-24"/>
                <w:szCs w:val="24"/>
              </w:rPr>
              <w:object w:dxaOrig="207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7pt;height:30.55pt" o:ole="">
                  <v:imagedata r:id="rId7" o:title=""/>
                </v:shape>
                <o:OLEObject Type="Embed" ProgID="Equation.3" ShapeID="_x0000_i1025" DrawAspect="Content" ObjectID="_1559831964" r:id="rId8"/>
              </w:object>
            </w:r>
          </w:p>
          <w:p w:rsidR="008A4C44" w:rsidRPr="00603DF5" w:rsidRDefault="008A4C44" w:rsidP="00B7718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Uranium disintegrates at a rate proportional to the amount present at any instants. If </w:t>
            </w:r>
            <w:r w:rsidRPr="00603DF5">
              <w:rPr>
                <w:position w:val="-10"/>
              </w:rPr>
              <w:object w:dxaOrig="360" w:dyaOrig="340">
                <v:shape id="_x0000_i1026" type="#_x0000_t75" style="width:17.85pt;height:17.3pt" o:ole="">
                  <v:imagedata r:id="rId9" o:title=""/>
                </v:shape>
                <o:OLEObject Type="Embed" ProgID="Equation.3" ShapeID="_x0000_i1026" DrawAspect="Content" ObjectID="_1559831965" r:id="rId10"/>
              </w:object>
            </w:r>
            <w:r w:rsidRPr="00603DF5">
              <w:rPr>
                <w:rFonts w:ascii="Times New Roman" w:hAnsi="Times New Roman" w:cs="Times New Roman"/>
                <w:szCs w:val="24"/>
              </w:rPr>
              <w:t xml:space="preserve">and </w:t>
            </w:r>
            <w:r w:rsidRPr="00603DF5">
              <w:rPr>
                <w:position w:val="-10"/>
              </w:rPr>
              <w:object w:dxaOrig="380" w:dyaOrig="340">
                <v:shape id="_x0000_i1027" type="#_x0000_t75" style="width:18.45pt;height:17.3pt" o:ole="">
                  <v:imagedata r:id="rId11" o:title=""/>
                </v:shape>
                <o:OLEObject Type="Embed" ProgID="Equation.3" ShapeID="_x0000_i1027" DrawAspect="Content" ObjectID="_1559831966" r:id="rId12"/>
              </w:object>
            </w:r>
            <w:r w:rsidRPr="00603DF5">
              <w:rPr>
                <w:rFonts w:ascii="Times New Roman" w:hAnsi="Times New Roman" w:cs="Times New Roman"/>
                <w:szCs w:val="24"/>
              </w:rPr>
              <w:t xml:space="preserve">grams of uranium that are present at times </w:t>
            </w:r>
            <w:r w:rsidRPr="00603DF5">
              <w:rPr>
                <w:position w:val="-10"/>
              </w:rPr>
              <w:object w:dxaOrig="240" w:dyaOrig="340">
                <v:shape id="_x0000_i1028" type="#_x0000_t75" style="width:11.5pt;height:17.3pt" o:ole="">
                  <v:imagedata r:id="rId13" o:title=""/>
                </v:shape>
                <o:OLEObject Type="Embed" ProgID="Equation.3" ShapeID="_x0000_i1028" DrawAspect="Content" ObjectID="_1559831967" r:id="rId14"/>
              </w:object>
            </w:r>
            <w:r w:rsidRPr="00603DF5">
              <w:rPr>
                <w:rFonts w:ascii="Times New Roman" w:hAnsi="Times New Roman" w:cs="Times New Roman"/>
                <w:szCs w:val="24"/>
              </w:rPr>
              <w:t xml:space="preserve"> and </w:t>
            </w:r>
            <w:r w:rsidRPr="00603DF5">
              <w:rPr>
                <w:position w:val="-10"/>
              </w:rPr>
              <w:object w:dxaOrig="260" w:dyaOrig="340">
                <v:shape id="_x0000_i1029" type="#_x0000_t75" style="width:13.25pt;height:17.3pt" o:ole="">
                  <v:imagedata r:id="rId15" o:title=""/>
                </v:shape>
                <o:OLEObject Type="Embed" ProgID="Equation.3" ShapeID="_x0000_i1029" DrawAspect="Content" ObjectID="_1559831968" r:id="rId16"/>
              </w:object>
            </w:r>
            <w:r w:rsidRPr="00603DF5">
              <w:rPr>
                <w:rFonts w:ascii="Times New Roman" w:hAnsi="Times New Roman" w:cs="Times New Roman"/>
                <w:szCs w:val="24"/>
              </w:rPr>
              <w:t xml:space="preserve"> respectively. Find the half-life of uranium. [Hint: Take x = M or 1 initially]                                                      </w:t>
            </w:r>
          </w:p>
        </w:tc>
        <w:tc>
          <w:tcPr>
            <w:tcW w:w="726" w:type="dxa"/>
          </w:tcPr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450" w:type="dxa"/>
          </w:tcPr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Application</w:t>
            </w: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Application</w:t>
            </w:r>
          </w:p>
        </w:tc>
      </w:tr>
      <w:tr w:rsidR="008A4C44" w:rsidTr="008A4C44">
        <w:tc>
          <w:tcPr>
            <w:tcW w:w="1165" w:type="dxa"/>
          </w:tcPr>
          <w:p w:rsidR="008A4C44" w:rsidRDefault="008A4C44" w:rsidP="00D01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666" w:type="dxa"/>
          </w:tcPr>
          <w:p w:rsidR="008A4C44" w:rsidRPr="00603DF5" w:rsidRDefault="008A4C44" w:rsidP="00B7718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Solve </w:t>
            </w:r>
            <w:r w:rsidRPr="00603DF5">
              <w:rPr>
                <w:rFonts w:ascii="Times New Roman" w:hAnsi="Times New Roman" w:cs="Times New Roman"/>
                <w:position w:val="-24"/>
                <w:szCs w:val="24"/>
              </w:rPr>
              <w:object w:dxaOrig="2079" w:dyaOrig="620">
                <v:shape id="_x0000_i1030" type="#_x0000_t75" style="width:103.7pt;height:30.55pt" o:ole="">
                  <v:imagedata r:id="rId7" o:title=""/>
                </v:shape>
                <o:OLEObject Type="Embed" ProgID="Equation.3" ShapeID="_x0000_i1030" DrawAspect="Content" ObjectID="_1559831969" r:id="rId17"/>
              </w:object>
            </w:r>
            <w:r w:rsidRPr="00603DF5">
              <w:rPr>
                <w:rFonts w:ascii="Times New Roman" w:hAnsi="Times New Roman" w:cs="Times New Roman"/>
                <w:szCs w:val="24"/>
              </w:rPr>
              <w:t>.</w:t>
            </w:r>
          </w:p>
          <w:p w:rsidR="008A4C44" w:rsidRPr="00603DF5" w:rsidRDefault="008A4C44" w:rsidP="00B7718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Cs w:val="24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>If a population is increasing exponentially at the rate of 2 percent per year, what will be the percentage increase over a period of 10 years? [Hint: Initial value of N = 1 or M].</w:t>
            </w:r>
          </w:p>
          <w:p w:rsidR="008A4C44" w:rsidRPr="00603DF5" w:rsidRDefault="008A4C44" w:rsidP="00E94ADA">
            <w:pPr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450" w:type="dxa"/>
          </w:tcPr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 xml:space="preserve">Application </w:t>
            </w: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 xml:space="preserve">Application </w:t>
            </w:r>
          </w:p>
        </w:tc>
      </w:tr>
      <w:tr w:rsidR="008A4C44" w:rsidTr="008A4C44">
        <w:tc>
          <w:tcPr>
            <w:tcW w:w="1165" w:type="dxa"/>
          </w:tcPr>
          <w:p w:rsidR="008A4C44" w:rsidRDefault="008A4C44" w:rsidP="00D01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4666" w:type="dxa"/>
          </w:tcPr>
          <w:p w:rsidR="008A4C44" w:rsidRPr="00603DF5" w:rsidRDefault="008A4C44" w:rsidP="00B7718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Solve </w:t>
            </w:r>
            <w:r w:rsidRPr="00603DF5">
              <w:rPr>
                <w:rFonts w:ascii="Times New Roman" w:hAnsi="Times New Roman" w:cs="Times New Roman"/>
                <w:position w:val="-24"/>
                <w:szCs w:val="24"/>
              </w:rPr>
              <w:object w:dxaOrig="1660" w:dyaOrig="620">
                <v:shape id="_x0000_i1031" type="#_x0000_t75" style="width:83.5pt;height:30.55pt" o:ole="">
                  <v:imagedata r:id="rId18" o:title=""/>
                </v:shape>
                <o:OLEObject Type="Embed" ProgID="Equation.3" ShapeID="_x0000_i1031" DrawAspect="Content" ObjectID="_1559831970" r:id="rId19"/>
              </w:object>
            </w:r>
          </w:p>
          <w:p w:rsidR="008A4C44" w:rsidRPr="00603DF5" w:rsidRDefault="008A4C44" w:rsidP="00B7718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Find the orthogonal trajectories of the family of circle </w:t>
            </w:r>
            <w:r w:rsidRPr="00603DF5">
              <w:rPr>
                <w:position w:val="-10"/>
              </w:rPr>
              <w:object w:dxaOrig="2020" w:dyaOrig="360">
                <v:shape id="_x0000_i1032" type="#_x0000_t75" style="width:100.2pt;height:17.85pt" o:ole="">
                  <v:imagedata r:id="rId20" o:title=""/>
                </v:shape>
                <o:OLEObject Type="Embed" ProgID="Equation.3" ShapeID="_x0000_i1032" DrawAspect="Content" ObjectID="_1559831971" r:id="rId21"/>
              </w:object>
            </w:r>
            <w:r w:rsidRPr="00603DF5">
              <w:rPr>
                <w:rFonts w:ascii="Times New Roman" w:hAnsi="Times New Roman" w:cs="Times New Roman"/>
                <w:szCs w:val="24"/>
              </w:rPr>
              <w:t xml:space="preserve">.          </w:t>
            </w:r>
          </w:p>
        </w:tc>
        <w:tc>
          <w:tcPr>
            <w:tcW w:w="726" w:type="dxa"/>
          </w:tcPr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450" w:type="dxa"/>
          </w:tcPr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 xml:space="preserve">Application </w:t>
            </w: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 xml:space="preserve">Application </w:t>
            </w:r>
          </w:p>
        </w:tc>
      </w:tr>
      <w:tr w:rsidR="008A4C44" w:rsidTr="008A4C44">
        <w:tc>
          <w:tcPr>
            <w:tcW w:w="1165" w:type="dxa"/>
          </w:tcPr>
          <w:p w:rsidR="008A4C44" w:rsidRDefault="008A4C44" w:rsidP="00D011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4666" w:type="dxa"/>
          </w:tcPr>
          <w:p w:rsidR="008A4C44" w:rsidRPr="00603DF5" w:rsidRDefault="008A4C44" w:rsidP="00B7718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The temperature of the body drops from 100</w:t>
            </w:r>
            <w:r w:rsidRPr="00603DF5">
              <w:rPr>
                <w:rFonts w:ascii="Times New Roman" w:hAnsi="Times New Roman" w:cs="Times New Roman"/>
                <w:vertAlign w:val="superscript"/>
              </w:rPr>
              <w:t>0</w:t>
            </w:r>
            <w:r w:rsidRPr="00603DF5">
              <w:rPr>
                <w:rFonts w:ascii="Times New Roman" w:hAnsi="Times New Roman" w:cs="Times New Roman"/>
              </w:rPr>
              <w:t>C to 75</w:t>
            </w:r>
            <w:r w:rsidRPr="00603DF5">
              <w:rPr>
                <w:rFonts w:ascii="Times New Roman" w:hAnsi="Times New Roman" w:cs="Times New Roman"/>
                <w:vertAlign w:val="superscript"/>
              </w:rPr>
              <w:t>0</w:t>
            </w:r>
            <w:r w:rsidRPr="00603DF5">
              <w:rPr>
                <w:rFonts w:ascii="Times New Roman" w:hAnsi="Times New Roman" w:cs="Times New Roman"/>
              </w:rPr>
              <w:t>C in 10min when the surrounding air is at 20</w:t>
            </w:r>
            <w:r w:rsidRPr="00603DF5">
              <w:rPr>
                <w:rFonts w:ascii="Times New Roman" w:hAnsi="Times New Roman" w:cs="Times New Roman"/>
                <w:vertAlign w:val="superscript"/>
              </w:rPr>
              <w:t>0</w:t>
            </w:r>
            <w:r w:rsidRPr="00603DF5">
              <w:rPr>
                <w:rFonts w:ascii="Times New Roman" w:hAnsi="Times New Roman" w:cs="Times New Roman"/>
              </w:rPr>
              <w:t>C temperature . What will be its temperature after ½ hour , when will be temperature be 25</w:t>
            </w:r>
            <w:r w:rsidRPr="00603DF5">
              <w:rPr>
                <w:rFonts w:ascii="Times New Roman" w:hAnsi="Times New Roman" w:cs="Times New Roman"/>
                <w:vertAlign w:val="superscript"/>
              </w:rPr>
              <w:t>0</w:t>
            </w:r>
            <w:r w:rsidRPr="00603DF5">
              <w:rPr>
                <w:rFonts w:ascii="Times New Roman" w:hAnsi="Times New Roman" w:cs="Times New Roman"/>
              </w:rPr>
              <w:t>C.</w:t>
            </w:r>
          </w:p>
          <w:p w:rsidR="008A4C44" w:rsidRPr="00603DF5" w:rsidRDefault="008A4C44" w:rsidP="00B7718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Solve</w:t>
            </w:r>
            <w:r w:rsidRPr="00603DF5">
              <w:rPr>
                <w:rFonts w:ascii="Times New Roman" w:hAnsi="Times New Roman" w:cs="Times New Roman"/>
                <w:szCs w:val="24"/>
              </w:rPr>
              <w:t xml:space="preserve">   </w:t>
            </w:r>
            <w:r w:rsidRPr="00603DF5">
              <w:object w:dxaOrig="2060" w:dyaOrig="620">
                <v:shape id="_x0000_i1033" type="#_x0000_t75" style="width:102.55pt;height:30.55pt" o:ole="">
                  <v:imagedata r:id="rId22" o:title=""/>
                </v:shape>
                <o:OLEObject Type="Embed" ProgID="Equation.3" ShapeID="_x0000_i1033" DrawAspect="Content" ObjectID="_1559831972" r:id="rId23"/>
              </w:object>
            </w:r>
          </w:p>
          <w:p w:rsidR="008A4C44" w:rsidRPr="00603DF5" w:rsidRDefault="008A4C44" w:rsidP="00D01103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450" w:type="dxa"/>
          </w:tcPr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 xml:space="preserve">Application </w:t>
            </w: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603DF5" w:rsidRDefault="008A4C44" w:rsidP="00D0110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03DF5">
              <w:rPr>
                <w:rFonts w:ascii="Times New Roman" w:hAnsi="Times New Roman" w:cs="Times New Roman"/>
                <w:szCs w:val="24"/>
              </w:rPr>
              <w:t xml:space="preserve">Application </w:t>
            </w:r>
          </w:p>
        </w:tc>
      </w:tr>
    </w:tbl>
    <w:p w:rsidR="00E94ADA" w:rsidRDefault="00E94ADA" w:rsidP="00603DF5">
      <w:pPr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Look w:val="04A0"/>
      </w:tblPr>
      <w:tblGrid>
        <w:gridCol w:w="607"/>
        <w:gridCol w:w="1481"/>
      </w:tblGrid>
      <w:tr w:rsidR="00F00699" w:rsidTr="00D86944">
        <w:trPr>
          <w:trHeight w:val="175"/>
        </w:trPr>
        <w:tc>
          <w:tcPr>
            <w:tcW w:w="607" w:type="dxa"/>
          </w:tcPr>
          <w:p w:rsidR="00F00699" w:rsidRDefault="00F00699" w:rsidP="00CB6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</w:t>
            </w:r>
          </w:p>
        </w:tc>
        <w:tc>
          <w:tcPr>
            <w:tcW w:w="1481" w:type="dxa"/>
          </w:tcPr>
          <w:p w:rsidR="00F00699" w:rsidRDefault="00F00699" w:rsidP="00CB6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699" w:rsidTr="00D86944">
        <w:trPr>
          <w:trHeight w:val="332"/>
        </w:trPr>
        <w:tc>
          <w:tcPr>
            <w:tcW w:w="607" w:type="dxa"/>
          </w:tcPr>
          <w:p w:rsidR="00F00699" w:rsidRDefault="00F00699" w:rsidP="00CB6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81" w:type="dxa"/>
          </w:tcPr>
          <w:p w:rsidR="00F00699" w:rsidRPr="00603DF5" w:rsidRDefault="00F00699" w:rsidP="00F00699">
            <w:pPr>
              <w:jc w:val="both"/>
              <w:rPr>
                <w:rFonts w:ascii="Times New Roman" w:hAnsi="Times New Roman" w:cs="Times New Roman"/>
              </w:rPr>
            </w:pPr>
            <w:r w:rsidRPr="00603DF5">
              <w:rPr>
                <w:rFonts w:ascii="Times New Roman" w:hAnsi="Times New Roman" w:cs="Times New Roman"/>
              </w:rPr>
              <w:t>a,b,c,d,f</w:t>
            </w:r>
          </w:p>
          <w:p w:rsidR="00F00699" w:rsidRPr="00603DF5" w:rsidRDefault="00F00699" w:rsidP="00F00699">
            <w:pPr>
              <w:jc w:val="both"/>
              <w:rPr>
                <w:rFonts w:ascii="Times New Roman" w:hAnsi="Times New Roman" w:cs="Times New Roman"/>
              </w:rPr>
            </w:pPr>
          </w:p>
          <w:p w:rsidR="00F00699" w:rsidRDefault="00F00699" w:rsidP="00CB6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9DB" w:rsidRDefault="006409DB" w:rsidP="00CB6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5D2A" w:rsidRPr="00CC431D" w:rsidRDefault="00C55D2A" w:rsidP="00C55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Aditya Institute of Technology and Management, Tekkali</w:t>
      </w:r>
    </w:p>
    <w:p w:rsidR="00C55D2A" w:rsidRPr="00CC431D" w:rsidRDefault="00C55D2A" w:rsidP="00C55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C55D2A" w:rsidRPr="00CC431D" w:rsidRDefault="00C55D2A" w:rsidP="00C55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Assignment – I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603DF5" w:rsidRDefault="00603DF5" w:rsidP="00603DF5">
      <w:pPr>
        <w:jc w:val="center"/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Look w:val="04A0"/>
      </w:tblPr>
      <w:tblGrid>
        <w:gridCol w:w="700"/>
        <w:gridCol w:w="5141"/>
        <w:gridCol w:w="745"/>
        <w:gridCol w:w="1834"/>
      </w:tblGrid>
      <w:tr w:rsidR="008A4C44" w:rsidTr="00731746">
        <w:tc>
          <w:tcPr>
            <w:tcW w:w="700" w:type="dxa"/>
          </w:tcPr>
          <w:p w:rsidR="008A4C44" w:rsidRPr="005D094F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5D094F">
              <w:rPr>
                <w:rFonts w:ascii="Times New Roman" w:hAnsi="Times New Roman" w:cs="Times New Roman"/>
              </w:rPr>
              <w:t>S.N</w:t>
            </w:r>
          </w:p>
        </w:tc>
        <w:tc>
          <w:tcPr>
            <w:tcW w:w="5141" w:type="dxa"/>
          </w:tcPr>
          <w:p w:rsidR="008A4C44" w:rsidRPr="005D094F" w:rsidRDefault="008A4C44" w:rsidP="00731746">
            <w:pPr>
              <w:jc w:val="center"/>
              <w:rPr>
                <w:rFonts w:ascii="Times New Roman" w:hAnsi="Times New Roman" w:cs="Times New Roman"/>
              </w:rPr>
            </w:pPr>
            <w:r w:rsidRPr="005D094F">
              <w:rPr>
                <w:rFonts w:ascii="Times New Roman" w:hAnsi="Times New Roman" w:cs="Times New Roman"/>
              </w:rPr>
              <w:t>QUESTIONS</w:t>
            </w:r>
          </w:p>
        </w:tc>
        <w:tc>
          <w:tcPr>
            <w:tcW w:w="745" w:type="dxa"/>
          </w:tcPr>
          <w:p w:rsidR="008A4C44" w:rsidRPr="005D094F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5D094F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834" w:type="dxa"/>
          </w:tcPr>
          <w:p w:rsidR="008A4C44" w:rsidRPr="005D094F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5D094F">
              <w:rPr>
                <w:rFonts w:ascii="Times New Roman" w:hAnsi="Times New Roman" w:cs="Times New Roman"/>
              </w:rPr>
              <w:t>COGNITIVE LEVEL</w:t>
            </w:r>
          </w:p>
        </w:tc>
      </w:tr>
      <w:tr w:rsidR="008A4C44" w:rsidTr="00731746">
        <w:tc>
          <w:tcPr>
            <w:tcW w:w="700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5141" w:type="dxa"/>
          </w:tcPr>
          <w:p w:rsidR="008A4C44" w:rsidRPr="00644FA2" w:rsidRDefault="008A4C44" w:rsidP="00B7718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+3D+2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y=x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sinx</m:t>
              </m:r>
            </m:oMath>
          </w:p>
          <w:p w:rsidR="008A4C44" w:rsidRDefault="008A4C44" w:rsidP="00731746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Pr="00603DF5" w:rsidRDefault="008A4C44" w:rsidP="00603DF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Pr="00603DF5">
              <w:rPr>
                <w:rFonts w:ascii="Times New Roman" w:hAnsi="Times New Roman" w:cs="Times New Roman"/>
                <w:sz w:val="28"/>
              </w:rPr>
              <w:t>b)</w:t>
            </w:r>
            <w:r w:rsidRPr="00603DF5">
              <w:rPr>
                <w:rFonts w:ascii="Times New Roman" w:hAnsi="Times New Roman" w:cs="Times New Roman"/>
                <w:sz w:val="24"/>
                <w:szCs w:val="24"/>
              </w:rPr>
              <w:t xml:space="preserve"> Solve</w:t>
            </w:r>
            <w:r w:rsidRPr="00144C18">
              <w:rPr>
                <w:position w:val="-10"/>
              </w:rPr>
              <w:object w:dxaOrig="1860" w:dyaOrig="360">
                <v:shape id="_x0000_i1034" type="#_x0000_t75" style="width:92.75pt;height:17.85pt" o:ole="">
                  <v:imagedata r:id="rId24" o:title=""/>
                </v:shape>
                <o:OLEObject Type="Embed" ProgID="Equation.3" ShapeID="_x0000_i1034" DrawAspect="Content" ObjectID="_1559831973" r:id="rId25"/>
              </w:object>
            </w:r>
            <w:r w:rsidRPr="00603DF5">
              <w:rPr>
                <w:rFonts w:ascii="Times New Roman" w:hAnsi="Times New Roman" w:cs="Times New Roman"/>
                <w:sz w:val="24"/>
                <w:szCs w:val="24"/>
              </w:rPr>
              <w:t>, using method of variation of parameters</w:t>
            </w:r>
          </w:p>
        </w:tc>
        <w:tc>
          <w:tcPr>
            <w:tcW w:w="745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834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F6388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F6388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A4C44" w:rsidTr="00731746">
        <w:tc>
          <w:tcPr>
            <w:tcW w:w="700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5141" w:type="dxa"/>
          </w:tcPr>
          <w:p w:rsidR="008A4C44" w:rsidRPr="00644FA2" w:rsidRDefault="008A4C44" w:rsidP="00B771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>Solve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-x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+1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log⁡</m:t>
              </m:r>
              <m:r>
                <w:rPr>
                  <w:rFonts w:ascii="Cambria Math" w:hAnsi="Cambria Math" w:cs="Times New Roman"/>
                  <w:sz w:val="28"/>
                </w:rPr>
                <m:t>(x)</m:t>
              </m:r>
            </m:oMath>
          </w:p>
          <w:p w:rsidR="008A4C44" w:rsidRDefault="008A4C44" w:rsidP="00731746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Pr="00644FA2" w:rsidRDefault="008A4C44" w:rsidP="00B7718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D65EA8">
              <w:rPr>
                <w:rFonts w:ascii="Times New Roman" w:hAnsi="Times New Roman" w:cs="Times New Roman"/>
                <w:sz w:val="24"/>
                <w:szCs w:val="24"/>
              </w:rPr>
              <w:t>Solve</w:t>
            </w:r>
            <w:r w:rsidRPr="00E25AA8">
              <w:rPr>
                <w:position w:val="-10"/>
              </w:rPr>
              <w:object w:dxaOrig="2340" w:dyaOrig="360">
                <v:shape id="_x0000_i1035" type="#_x0000_t75" style="width:116.95pt;height:17.85pt" o:ole="">
                  <v:imagedata r:id="rId26" o:title=""/>
                </v:shape>
                <o:OLEObject Type="Embed" ProgID="Equation.3" ShapeID="_x0000_i1035" DrawAspect="Content" ObjectID="_1559831974" r:id="rId27"/>
              </w:object>
            </w:r>
          </w:p>
        </w:tc>
        <w:tc>
          <w:tcPr>
            <w:tcW w:w="745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834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F6388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A4C44" w:rsidTr="00731746">
        <w:tc>
          <w:tcPr>
            <w:tcW w:w="700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5141" w:type="dxa"/>
          </w:tcPr>
          <w:p w:rsidR="008A4C44" w:rsidRPr="00644FA2" w:rsidRDefault="008A4C44" w:rsidP="00B7718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+1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cosx</m:t>
              </m:r>
            </m:oMath>
          </w:p>
          <w:p w:rsidR="008A4C44" w:rsidRPr="003E1523" w:rsidRDefault="008A4C44" w:rsidP="00731746">
            <w:pPr>
              <w:ind w:left="36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Pr="00566314" w:rsidRDefault="008A4C44" w:rsidP="00B7718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Solve </w:t>
            </w:r>
            <w:r w:rsidRPr="002C0C9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440" w:dyaOrig="660">
                <v:shape id="_x0000_i1036" type="#_x0000_t75" style="width:172.8pt;height:32.25pt" o:ole="">
                  <v:imagedata r:id="rId28" o:title=""/>
                </v:shape>
                <o:OLEObject Type="Embed" ProgID="Equation.3" ShapeID="_x0000_i1036" DrawAspect="Content" ObjectID="_1559831975" r:id="rId29"/>
              </w:object>
            </w:r>
          </w:p>
        </w:tc>
        <w:tc>
          <w:tcPr>
            <w:tcW w:w="745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834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</w:tc>
      </w:tr>
      <w:tr w:rsidR="008A4C44" w:rsidTr="00731746">
        <w:tc>
          <w:tcPr>
            <w:tcW w:w="700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5141" w:type="dxa"/>
          </w:tcPr>
          <w:p w:rsidR="008A4C44" w:rsidRPr="00644FA2" w:rsidRDefault="008A4C44" w:rsidP="00B771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tan⁡</m:t>
              </m:r>
              <m:r>
                <w:rPr>
                  <w:rFonts w:ascii="Cambria Math" w:hAnsi="Cambria Math" w:cs="Times New Roman"/>
                  <w:sz w:val="28"/>
                </w:rPr>
                <m:t>(2x)</m:t>
              </m:r>
            </m:oMath>
          </w:p>
          <w:p w:rsidR="008A4C44" w:rsidRPr="00BC5517" w:rsidRDefault="008A4C44" w:rsidP="00731746">
            <w:pPr>
              <w:ind w:left="36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Pr="00280783" w:rsidRDefault="008A4C44" w:rsidP="00B771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995901">
              <w:rPr>
                <w:rFonts w:ascii="Times New Roman" w:hAnsi="Times New Roman" w:cs="Times New Roman"/>
                <w:sz w:val="24"/>
                <w:szCs w:val="24"/>
              </w:rPr>
              <w:t>Solve</w:t>
            </w:r>
            <w:r w:rsidRPr="00D2400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960" w:dyaOrig="360">
                <v:shape id="_x0000_i1037" type="#_x0000_t75" style="width:198.15pt;height:17.85pt" o:ole="">
                  <v:imagedata r:id="rId30" o:title=""/>
                </v:shape>
                <o:OLEObject Type="Embed" ProgID="Equation.3" ShapeID="_x0000_i1037" DrawAspect="Content" ObjectID="_1559831976" r:id="rId31"/>
              </w:object>
            </w:r>
          </w:p>
        </w:tc>
        <w:tc>
          <w:tcPr>
            <w:tcW w:w="745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834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Evaluation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A4C44" w:rsidTr="00731746">
        <w:tc>
          <w:tcPr>
            <w:tcW w:w="700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5141" w:type="dxa"/>
          </w:tcPr>
          <w:p w:rsidR="008A4C44" w:rsidRPr="00644FA2" w:rsidRDefault="008A4C44" w:rsidP="00B771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644FA2">
              <w:rPr>
                <w:rFonts w:ascii="Times New Roman" w:hAnsi="Times New Roman" w:cs="Times New Roman"/>
                <w:sz w:val="28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sec⁡</m:t>
              </m:r>
              <m:r>
                <w:rPr>
                  <w:rFonts w:ascii="Cambria Math" w:hAnsi="Cambria Math" w:cs="Times New Roman"/>
                  <w:sz w:val="28"/>
                </w:rPr>
                <m:t>(ax)</m:t>
              </m:r>
            </m:oMath>
          </w:p>
          <w:p w:rsidR="008A4C44" w:rsidRPr="00523F37" w:rsidRDefault="008A4C44" w:rsidP="00731746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Pr="00C542E6" w:rsidRDefault="008A4C44" w:rsidP="00B771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Solve</w:t>
            </w:r>
            <w:r w:rsidRPr="00144C1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60" w:dyaOrig="360">
                <v:shape id="_x0000_i1038" type="#_x0000_t75" style="width:92.75pt;height:17.85pt" o:ole="">
                  <v:imagedata r:id="rId24" o:title=""/>
                </v:shape>
                <o:OLEObject Type="Embed" ProgID="Equation.3" ShapeID="_x0000_i1038" DrawAspect="Content" ObjectID="_1559831977" r:id="rId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using method of variation of parameters</w:t>
            </w:r>
          </w:p>
        </w:tc>
        <w:tc>
          <w:tcPr>
            <w:tcW w:w="745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CO2</w:t>
            </w:r>
          </w:p>
        </w:tc>
        <w:tc>
          <w:tcPr>
            <w:tcW w:w="1834" w:type="dxa"/>
          </w:tcPr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Application 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A4C44" w:rsidRDefault="008A4C44" w:rsidP="00F6388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Application</w:t>
            </w:r>
          </w:p>
          <w:p w:rsidR="008A4C44" w:rsidRDefault="008A4C44" w:rsidP="00731746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03DF5" w:rsidRDefault="00603DF5" w:rsidP="00603DF5">
      <w:pPr>
        <w:jc w:val="center"/>
        <w:rPr>
          <w:rFonts w:ascii="Times New Roman" w:hAnsi="Times New Roman" w:cs="Times New Roman"/>
          <w:sz w:val="28"/>
        </w:rPr>
      </w:pPr>
    </w:p>
    <w:p w:rsidR="00603DF5" w:rsidRDefault="00603DF5" w:rsidP="00603DF5">
      <w:pPr>
        <w:rPr>
          <w:rFonts w:ascii="Times New Roman" w:hAnsi="Times New Roman" w:cs="Times New Roman"/>
          <w:sz w:val="28"/>
        </w:rPr>
      </w:pPr>
    </w:p>
    <w:p w:rsidR="001876A6" w:rsidRDefault="001876A6" w:rsidP="00603DF5">
      <w:pPr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Look w:val="04A0"/>
      </w:tblPr>
      <w:tblGrid>
        <w:gridCol w:w="607"/>
        <w:gridCol w:w="1481"/>
      </w:tblGrid>
      <w:tr w:rsidR="00D86944" w:rsidTr="00B538DB">
        <w:trPr>
          <w:trHeight w:val="175"/>
        </w:trPr>
        <w:tc>
          <w:tcPr>
            <w:tcW w:w="607" w:type="dxa"/>
          </w:tcPr>
          <w:p w:rsidR="00D86944" w:rsidRPr="001876A6" w:rsidRDefault="00D86944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876A6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CO</w:t>
            </w:r>
          </w:p>
        </w:tc>
        <w:tc>
          <w:tcPr>
            <w:tcW w:w="1481" w:type="dxa"/>
          </w:tcPr>
          <w:p w:rsidR="00D86944" w:rsidRPr="001876A6" w:rsidRDefault="00D86944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876A6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</w:tr>
      <w:tr w:rsidR="00D86944" w:rsidTr="00B538DB">
        <w:trPr>
          <w:trHeight w:val="332"/>
        </w:trPr>
        <w:tc>
          <w:tcPr>
            <w:tcW w:w="607" w:type="dxa"/>
          </w:tcPr>
          <w:p w:rsidR="00D86944" w:rsidRPr="001876A6" w:rsidRDefault="00D86944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876A6">
              <w:rPr>
                <w:rFonts w:ascii="Times New Roman" w:hAnsi="Times New Roman" w:cs="Times New Roman"/>
                <w:sz w:val="20"/>
                <w:szCs w:val="24"/>
              </w:rPr>
              <w:t>PO</w:t>
            </w:r>
          </w:p>
        </w:tc>
        <w:tc>
          <w:tcPr>
            <w:tcW w:w="1481" w:type="dxa"/>
          </w:tcPr>
          <w:p w:rsidR="00D86944" w:rsidRPr="001876A6" w:rsidRDefault="00D86944" w:rsidP="00B538D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876A6">
              <w:rPr>
                <w:rFonts w:ascii="Times New Roman" w:hAnsi="Times New Roman" w:cs="Times New Roman"/>
                <w:sz w:val="20"/>
              </w:rPr>
              <w:t xml:space="preserve">a,b,c,e,f </w:t>
            </w:r>
          </w:p>
          <w:p w:rsidR="00D86944" w:rsidRPr="001876A6" w:rsidRDefault="00D86944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5D094F" w:rsidRDefault="005D094F" w:rsidP="00603DF5">
      <w:pPr>
        <w:rPr>
          <w:rFonts w:ascii="Times New Roman" w:hAnsi="Times New Roman" w:cs="Times New Roman"/>
          <w:sz w:val="28"/>
        </w:rPr>
      </w:pPr>
    </w:p>
    <w:p w:rsidR="009C109C" w:rsidRDefault="009C109C" w:rsidP="009C109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C109C" w:rsidRDefault="009C109C" w:rsidP="009C109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50958" w:rsidRDefault="00C50958" w:rsidP="009C10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50958" w:rsidRDefault="00C50958" w:rsidP="009C10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52B1" w:rsidRPr="00CC431D" w:rsidRDefault="00AD52B1" w:rsidP="009C10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Aditya Institute of Technology and Management, Tekkali</w:t>
      </w:r>
    </w:p>
    <w:p w:rsidR="00AD52B1" w:rsidRPr="00CC431D" w:rsidRDefault="00AD52B1" w:rsidP="00AD52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AD52B1" w:rsidRPr="00CC431D" w:rsidRDefault="00AD52B1" w:rsidP="00AD52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Assignment – I</w:t>
      </w:r>
      <w:r>
        <w:rPr>
          <w:rFonts w:ascii="Times New Roman" w:hAnsi="Times New Roman" w:cs="Times New Roman"/>
          <w:sz w:val="24"/>
          <w:szCs w:val="24"/>
        </w:rPr>
        <w:t>II</w:t>
      </w:r>
    </w:p>
    <w:p w:rsidR="005D094F" w:rsidRPr="009C109C" w:rsidRDefault="00AD52B1" w:rsidP="009C109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9C109C">
        <w:rPr>
          <w:rFonts w:ascii="Times New Roman" w:hAnsi="Times New Roman" w:cs="Times New Roman"/>
          <w:szCs w:val="24"/>
        </w:rPr>
        <w:t>Unit – III</w:t>
      </w:r>
    </w:p>
    <w:tbl>
      <w:tblPr>
        <w:tblStyle w:val="TableGrid"/>
        <w:tblW w:w="0" w:type="auto"/>
        <w:tblLook w:val="04A0"/>
      </w:tblPr>
      <w:tblGrid>
        <w:gridCol w:w="1031"/>
        <w:gridCol w:w="4851"/>
        <w:gridCol w:w="736"/>
        <w:gridCol w:w="1822"/>
      </w:tblGrid>
      <w:tr w:rsidR="008A4C44" w:rsidRPr="009C109C" w:rsidTr="008A4C44">
        <w:tc>
          <w:tcPr>
            <w:tcW w:w="1031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BATCH</w:t>
            </w:r>
          </w:p>
        </w:tc>
        <w:tc>
          <w:tcPr>
            <w:tcW w:w="4851" w:type="dxa"/>
          </w:tcPr>
          <w:p w:rsidR="008A4C44" w:rsidRPr="009C109C" w:rsidRDefault="008A4C44" w:rsidP="007317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QUESTIONS</w:t>
            </w:r>
          </w:p>
        </w:tc>
        <w:tc>
          <w:tcPr>
            <w:tcW w:w="736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</w:t>
            </w:r>
          </w:p>
        </w:tc>
        <w:tc>
          <w:tcPr>
            <w:tcW w:w="1822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COGNITIVE LEVEL</w:t>
            </w:r>
          </w:p>
        </w:tc>
      </w:tr>
      <w:tr w:rsidR="008A4C44" w:rsidRPr="009C109C" w:rsidTr="008A4C44">
        <w:tc>
          <w:tcPr>
            <w:tcW w:w="1031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851" w:type="dxa"/>
          </w:tcPr>
          <w:p w:rsidR="008A4C44" w:rsidRPr="009C109C" w:rsidRDefault="008A4C44" w:rsidP="009C109C">
            <w:pPr>
              <w:pStyle w:val="ListParagraph"/>
              <w:jc w:val="both"/>
              <w:rPr>
                <w:rFonts w:ascii="Times New Roman" w:hAnsi="Times New Roman" w:cs="Times New Roman"/>
                <w:position w:val="-10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>1.The Temperature T at any point (x, y, z) in space is</w:t>
            </w:r>
            <w:r w:rsidRPr="009C109C">
              <w:rPr>
                <w:position w:val="-10"/>
                <w:szCs w:val="24"/>
              </w:rPr>
              <w:object w:dxaOrig="1240" w:dyaOrig="360">
                <v:shape id="_x0000_i1039" type="#_x0000_t75" style="width:62.2pt;height:17.85pt" o:ole="">
                  <v:imagedata r:id="rId33" o:title=""/>
                </v:shape>
                <o:OLEObject Type="Embed" ProgID="Equation.3" ShapeID="_x0000_i1039" DrawAspect="Content" ObjectID="_1559831978" r:id="rId34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 xml:space="preserve">. Find the highest temperature at the surface of the unit sphere </w:t>
            </w:r>
            <w:r w:rsidRPr="009C109C">
              <w:rPr>
                <w:position w:val="-10"/>
                <w:szCs w:val="24"/>
              </w:rPr>
              <w:object w:dxaOrig="1540" w:dyaOrig="360">
                <v:shape id="_x0000_i1040" type="#_x0000_t75" style="width:77.75pt;height:17.85pt" o:ole="">
                  <v:imagedata r:id="rId35" o:title=""/>
                </v:shape>
                <o:OLEObject Type="Embed" ProgID="Equation.3" ShapeID="_x0000_i1040" DrawAspect="Content" ObjectID="_1559831979" r:id="rId36"/>
              </w:object>
            </w:r>
            <w:r w:rsidRPr="009C109C">
              <w:rPr>
                <w:rFonts w:ascii="Times New Roman" w:hAnsi="Times New Roman" w:cs="Times New Roman"/>
                <w:position w:val="-10"/>
                <w:szCs w:val="24"/>
              </w:rPr>
              <w:t>.</w:t>
            </w:r>
          </w:p>
          <w:p w:rsidR="008A4C44" w:rsidRPr="009C109C" w:rsidRDefault="008A4C44" w:rsidP="009C109C">
            <w:pPr>
              <w:pStyle w:val="ListParagraph"/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position w:val="-10"/>
                <w:szCs w:val="24"/>
              </w:rPr>
              <w:t xml:space="preserve">2. </w:t>
            </w:r>
            <w:r w:rsidRPr="009C109C">
              <w:rPr>
                <w:rFonts w:ascii="Times New Roman" w:hAnsi="Times New Roman" w:cs="Times New Roman"/>
                <w:szCs w:val="24"/>
              </w:rPr>
              <w:t>Estimate the volume of the largest rectangular parallelepiped that can be inscribed in the ellipsoid</w:t>
            </w:r>
          </w:p>
          <w:p w:rsidR="008A4C44" w:rsidRPr="009C109C" w:rsidRDefault="008A4C44" w:rsidP="00731746">
            <w:pPr>
              <w:pStyle w:val="ListParagraph"/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Cs w:val="24"/>
                </w:rPr>
                <m:t>=1</m:t>
              </m:r>
            </m:oMath>
          </w:p>
        </w:tc>
        <w:tc>
          <w:tcPr>
            <w:tcW w:w="736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22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Application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Evaluation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A4C44" w:rsidRPr="009C109C" w:rsidTr="008A4C44">
        <w:tc>
          <w:tcPr>
            <w:tcW w:w="1031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851" w:type="dxa"/>
          </w:tcPr>
          <w:p w:rsidR="008A4C44" w:rsidRPr="009C109C" w:rsidRDefault="008A4C44" w:rsidP="00B7718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Find Maclaurin’s series expansion of the f(x, y) = </w:t>
            </w:r>
            <w:r w:rsidRPr="009C109C">
              <w:rPr>
                <w:position w:val="-6"/>
                <w:szCs w:val="24"/>
              </w:rPr>
              <w:object w:dxaOrig="639" w:dyaOrig="320">
                <v:shape id="_x0000_i1041" type="#_x0000_t75" style="width:31.7pt;height:16.7pt" o:ole="">
                  <v:imagedata r:id="rId37" o:title=""/>
                </v:shape>
                <o:OLEObject Type="Embed" ProgID="Equation.3" ShapeID="_x0000_i1041" DrawAspect="Content" ObjectID="_1559831980" r:id="rId38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 xml:space="preserve"> and hence find the approximate value of </w:t>
            </w:r>
            <w:r w:rsidRPr="009C109C">
              <w:rPr>
                <w:position w:val="-6"/>
                <w:szCs w:val="24"/>
              </w:rPr>
              <w:object w:dxaOrig="800" w:dyaOrig="320">
                <v:shape id="_x0000_i1042" type="#_x0000_t75" style="width:40.3pt;height:16.7pt" o:ole="">
                  <v:imagedata r:id="rId39" o:title=""/>
                </v:shape>
                <o:OLEObject Type="Embed" ProgID="Equation.3" ShapeID="_x0000_i1042" DrawAspect="Content" ObjectID="_1559831981" r:id="rId40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>.</w:t>
            </w:r>
          </w:p>
          <w:p w:rsidR="008A4C44" w:rsidRPr="009C109C" w:rsidRDefault="008A4C44" w:rsidP="00731746">
            <w:pPr>
              <w:pStyle w:val="ListParagraph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8A4C44" w:rsidRPr="009C109C" w:rsidRDefault="008A4C44" w:rsidP="00B7718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>Expand f(x,y) = tan</w:t>
            </w:r>
            <w:r w:rsidRPr="009C109C">
              <w:rPr>
                <w:rFonts w:ascii="Times New Roman" w:hAnsi="Times New Roman" w:cs="Times New Roman"/>
                <w:szCs w:val="24"/>
                <w:vertAlign w:val="superscript"/>
              </w:rPr>
              <w:t>-1</w:t>
            </w:r>
            <w:r w:rsidRPr="009C109C">
              <w:rPr>
                <w:rFonts w:ascii="Times New Roman" w:hAnsi="Times New Roman" w:cs="Times New Roman"/>
                <w:szCs w:val="24"/>
              </w:rPr>
              <w:t>(y/x) in powers of (x-1) and (y-1) up to third degree terms. Hence compute f(1.1,0.9)</w:t>
            </w:r>
          </w:p>
        </w:tc>
        <w:tc>
          <w:tcPr>
            <w:tcW w:w="736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22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Application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Comprehension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A4C44" w:rsidRPr="009C109C" w:rsidTr="008A4C44">
        <w:tc>
          <w:tcPr>
            <w:tcW w:w="1031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51" w:type="dxa"/>
          </w:tcPr>
          <w:p w:rsidR="008A4C44" w:rsidRPr="009C109C" w:rsidRDefault="008A4C44" w:rsidP="00B77181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Find the minimum of </w:t>
            </w:r>
            <w:r w:rsidRPr="009C109C">
              <w:rPr>
                <w:rFonts w:ascii="Times New Roman" w:hAnsi="Times New Roman" w:cs="Times New Roman"/>
                <w:position w:val="-10"/>
                <w:szCs w:val="24"/>
              </w:rPr>
              <w:object w:dxaOrig="1540" w:dyaOrig="360">
                <v:shape id="_x0000_i1043" type="#_x0000_t75" style="width:77.75pt;height:17.85pt" o:ole="">
                  <v:imagedata r:id="rId41" o:title=""/>
                </v:shape>
                <o:OLEObject Type="Embed" ProgID="Equation.3" ShapeID="_x0000_i1043" DrawAspect="Content" ObjectID="_1559831982" r:id="rId42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 xml:space="preserve"> subject to </w:t>
            </w:r>
            <w:r w:rsidRPr="009C109C">
              <w:rPr>
                <w:rFonts w:ascii="Times New Roman" w:hAnsi="Times New Roman" w:cs="Times New Roman"/>
                <w:position w:val="-28"/>
                <w:szCs w:val="24"/>
              </w:rPr>
              <w:object w:dxaOrig="1420" w:dyaOrig="660">
                <v:shape id="_x0000_i1044" type="#_x0000_t75" style="width:69.7pt;height:34pt" o:ole="">
                  <v:imagedata r:id="rId43" o:title=""/>
                </v:shape>
                <o:OLEObject Type="Embed" ProgID="Equation.3" ShapeID="_x0000_i1044" DrawAspect="Content" ObjectID="_1559831983" r:id="rId44"/>
              </w:object>
            </w:r>
          </w:p>
          <w:p w:rsidR="008A4C44" w:rsidRPr="009C109C" w:rsidRDefault="008A4C44" w:rsidP="00B77181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If x = rcosɵ  y= rsinɵ Show that </w:t>
            </w:r>
            <m:oMath>
              <m:r>
                <w:rPr>
                  <w:rFonts w:ascii="Cambria Math" w:hAnsi="Cambria Math" w:cs="Times New Roman"/>
                  <w:szCs w:val="24"/>
                </w:rPr>
                <m:t>J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Cs w:val="24"/>
                        </w:rPr>
                        <m:t>x,y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Cs w:val="24"/>
                        </w:rPr>
                        <m:t>r,θ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Cs w:val="24"/>
                </w:rPr>
                <m:t>=1/J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Cs w:val="24"/>
                        </w:rPr>
                        <m:t>r,θ,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Cs w:val="24"/>
                        </w:rPr>
                        <m:t>x,y</m:t>
                      </m:r>
                    </m:den>
                  </m:f>
                </m:e>
              </m:d>
            </m:oMath>
          </w:p>
          <w:p w:rsidR="008A4C44" w:rsidRPr="009C109C" w:rsidRDefault="008A4C44" w:rsidP="00731746">
            <w:pPr>
              <w:pStyle w:val="ListParagraph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36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22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 xml:space="preserve">Application 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 xml:space="preserve">Application </w:t>
            </w:r>
          </w:p>
        </w:tc>
      </w:tr>
      <w:tr w:rsidR="008A4C44" w:rsidRPr="009C109C" w:rsidTr="008A4C44">
        <w:tc>
          <w:tcPr>
            <w:tcW w:w="1031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851" w:type="dxa"/>
          </w:tcPr>
          <w:p w:rsidR="008A4C44" w:rsidRPr="009C109C" w:rsidRDefault="008A4C44" w:rsidP="00B77181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Expand </w:t>
            </w:r>
            <w:r w:rsidRPr="009C109C">
              <w:rPr>
                <w:rFonts w:ascii="Times New Roman" w:hAnsi="Times New Roman" w:cs="Times New Roman"/>
                <w:position w:val="-10"/>
                <w:szCs w:val="24"/>
              </w:rPr>
              <w:object w:dxaOrig="800" w:dyaOrig="360">
                <v:shape id="_x0000_i1045" type="#_x0000_t75" style="width:40.3pt;height:17.85pt" o:ole="">
                  <v:imagedata r:id="rId45" o:title=""/>
                </v:shape>
                <o:OLEObject Type="Embed" ProgID="Equation.3" ShapeID="_x0000_i1045" DrawAspect="Content" ObjectID="_1559831984" r:id="rId46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 xml:space="preserve">by Taylor’s theorem about the point </w:t>
            </w:r>
            <w:r w:rsidRPr="009C109C">
              <w:rPr>
                <w:rFonts w:ascii="Times New Roman" w:hAnsi="Times New Roman" w:cs="Times New Roman"/>
                <w:position w:val="-28"/>
                <w:szCs w:val="24"/>
              </w:rPr>
              <w:object w:dxaOrig="680" w:dyaOrig="680">
                <v:shape id="_x0000_i1046" type="#_x0000_t75" style="width:34pt;height:34pt" o:ole="">
                  <v:imagedata r:id="rId47" o:title=""/>
                </v:shape>
                <o:OLEObject Type="Embed" ProgID="Equation.3" ShapeID="_x0000_i1046" DrawAspect="Content" ObjectID="_1559831985" r:id="rId48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 xml:space="preserve"> up to the second degree terms.</w:t>
            </w:r>
          </w:p>
          <w:p w:rsidR="008A4C44" w:rsidRPr="009C109C" w:rsidRDefault="008A4C44" w:rsidP="00731746">
            <w:pPr>
              <w:ind w:left="36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8A4C44" w:rsidRPr="009C109C" w:rsidRDefault="008A4C44" w:rsidP="00B77181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A rectangular box open at the top is to volume 32 cubic feet, determine its minimum dimensions of the required </w:t>
            </w:r>
            <w:r w:rsidRPr="009C109C">
              <w:rPr>
                <w:rFonts w:ascii="Times New Roman" w:hAnsi="Times New Roman" w:cs="Times New Roman"/>
                <w:szCs w:val="24"/>
              </w:rPr>
              <w:lastRenderedPageBreak/>
              <w:t>least minimum for its connection.</w:t>
            </w:r>
          </w:p>
        </w:tc>
        <w:tc>
          <w:tcPr>
            <w:tcW w:w="736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lastRenderedPageBreak/>
              <w:t>CO3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22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 xml:space="preserve">Application 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Evaluation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A4C44" w:rsidRPr="009C109C" w:rsidTr="008A4C44">
        <w:tc>
          <w:tcPr>
            <w:tcW w:w="1031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4851" w:type="dxa"/>
          </w:tcPr>
          <w:p w:rsidR="008A4C44" w:rsidRPr="009C109C" w:rsidRDefault="008A4C44" w:rsidP="00B77181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If x, y, z are the angles of a triangle, show that the maximum value of </w:t>
            </w:r>
            <w:r w:rsidRPr="009C109C">
              <w:rPr>
                <w:rFonts w:ascii="Times New Roman" w:hAnsi="Times New Roman" w:cs="Times New Roman"/>
                <w:position w:val="-10"/>
                <w:szCs w:val="24"/>
              </w:rPr>
              <w:object w:dxaOrig="1620" w:dyaOrig="260">
                <v:shape id="_x0000_i1047" type="#_x0000_t75" style="width:81.2pt;height:13.25pt" o:ole="">
                  <v:imagedata r:id="rId49" o:title=""/>
                </v:shape>
                <o:OLEObject Type="Embed" ProgID="Equation.3" ShapeID="_x0000_i1047" DrawAspect="Content" ObjectID="_1559831986" r:id="rId50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 xml:space="preserve"> is</w:t>
            </w:r>
            <w:r w:rsidRPr="009C109C">
              <w:rPr>
                <w:rFonts w:ascii="Times New Roman" w:hAnsi="Times New Roman" w:cs="Times New Roman"/>
                <w:position w:val="-24"/>
                <w:szCs w:val="24"/>
              </w:rPr>
              <w:object w:dxaOrig="220" w:dyaOrig="620">
                <v:shape id="_x0000_i1048" type="#_x0000_t75" style="width:11.5pt;height:30.55pt" o:ole="">
                  <v:imagedata r:id="rId51" o:title=""/>
                </v:shape>
                <o:OLEObject Type="Embed" ProgID="Equation.3" ShapeID="_x0000_i1048" DrawAspect="Content" ObjectID="_1559831987" r:id="rId52"/>
              </w:object>
            </w:r>
            <w:r w:rsidRPr="009C109C">
              <w:rPr>
                <w:rFonts w:ascii="Times New Roman" w:hAnsi="Times New Roman" w:cs="Times New Roman"/>
                <w:szCs w:val="24"/>
              </w:rPr>
              <w:t>.</w:t>
            </w:r>
          </w:p>
          <w:p w:rsidR="008A4C44" w:rsidRPr="009C109C" w:rsidRDefault="008A4C44" w:rsidP="00731746">
            <w:pPr>
              <w:pStyle w:val="ListParagraph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8A4C44" w:rsidRPr="009C109C" w:rsidRDefault="008A4C44" w:rsidP="00B77181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r w:rsidRPr="009C109C">
              <w:rPr>
                <w:rFonts w:ascii="Times New Roman" w:hAnsi="Times New Roman" w:cs="Times New Roman"/>
                <w:szCs w:val="24"/>
              </w:rPr>
              <w:t xml:space="preserve">Expand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Cs w:val="24"/>
                </w:rPr>
                <m:t>siny</m:t>
              </m:r>
            </m:oMath>
            <w:r w:rsidRPr="009C109C">
              <w:rPr>
                <w:rFonts w:ascii="Times New Roman" w:hAnsi="Times New Roman" w:cs="Times New Roman"/>
                <w:szCs w:val="24"/>
              </w:rPr>
              <w:t xml:space="preserve"> in powers of x and y</w:t>
            </w:r>
          </w:p>
        </w:tc>
        <w:tc>
          <w:tcPr>
            <w:tcW w:w="736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CO3</w:t>
            </w:r>
          </w:p>
        </w:tc>
        <w:tc>
          <w:tcPr>
            <w:tcW w:w="1822" w:type="dxa"/>
          </w:tcPr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 xml:space="preserve">Application 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109C">
              <w:rPr>
                <w:rFonts w:ascii="Times New Roman" w:hAnsi="Times New Roman" w:cs="Times New Roman"/>
                <w:sz w:val="24"/>
              </w:rPr>
              <w:t>Comprehension</w:t>
            </w:r>
          </w:p>
          <w:p w:rsidR="008A4C44" w:rsidRPr="009C109C" w:rsidRDefault="008A4C44" w:rsidP="0073174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D094F" w:rsidRDefault="005D094F" w:rsidP="005D094F">
      <w:pPr>
        <w:rPr>
          <w:rFonts w:ascii="Times New Roman" w:hAnsi="Times New Roman" w:cs="Times New Roman"/>
          <w:sz w:val="24"/>
        </w:rPr>
      </w:pPr>
    </w:p>
    <w:p w:rsidR="001876A6" w:rsidRDefault="001876A6" w:rsidP="005D094F">
      <w:pPr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/>
      </w:tblPr>
      <w:tblGrid>
        <w:gridCol w:w="607"/>
        <w:gridCol w:w="1481"/>
      </w:tblGrid>
      <w:tr w:rsidR="001876A6" w:rsidRPr="001876A6" w:rsidTr="00B538DB">
        <w:trPr>
          <w:trHeight w:val="175"/>
        </w:trPr>
        <w:tc>
          <w:tcPr>
            <w:tcW w:w="607" w:type="dxa"/>
          </w:tcPr>
          <w:p w:rsidR="001876A6" w:rsidRPr="001876A6" w:rsidRDefault="001876A6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876A6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</w:p>
        </w:tc>
        <w:tc>
          <w:tcPr>
            <w:tcW w:w="1481" w:type="dxa"/>
          </w:tcPr>
          <w:p w:rsidR="001876A6" w:rsidRPr="001876A6" w:rsidRDefault="001876A6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1876A6" w:rsidRPr="001876A6" w:rsidTr="00B538DB">
        <w:trPr>
          <w:trHeight w:val="332"/>
        </w:trPr>
        <w:tc>
          <w:tcPr>
            <w:tcW w:w="607" w:type="dxa"/>
          </w:tcPr>
          <w:p w:rsidR="001876A6" w:rsidRPr="001876A6" w:rsidRDefault="001876A6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876A6">
              <w:rPr>
                <w:rFonts w:ascii="Times New Roman" w:hAnsi="Times New Roman" w:cs="Times New Roman"/>
                <w:sz w:val="20"/>
                <w:szCs w:val="24"/>
              </w:rPr>
              <w:t>PO</w:t>
            </w:r>
          </w:p>
        </w:tc>
        <w:tc>
          <w:tcPr>
            <w:tcW w:w="1481" w:type="dxa"/>
          </w:tcPr>
          <w:p w:rsidR="001876A6" w:rsidRPr="001876A6" w:rsidRDefault="001876A6" w:rsidP="00B538D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876A6">
              <w:rPr>
                <w:rFonts w:ascii="Times New Roman" w:hAnsi="Times New Roman" w:cs="Times New Roman"/>
                <w:sz w:val="20"/>
              </w:rPr>
              <w:t xml:space="preserve">a,b,c,e,f </w:t>
            </w:r>
          </w:p>
          <w:p w:rsidR="001876A6" w:rsidRPr="001876A6" w:rsidRDefault="001876A6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1876A6" w:rsidRPr="009C109C" w:rsidRDefault="001876A6" w:rsidP="005D094F">
      <w:pPr>
        <w:rPr>
          <w:rFonts w:ascii="Times New Roman" w:hAnsi="Times New Roman" w:cs="Times New Roman"/>
          <w:sz w:val="24"/>
        </w:rPr>
      </w:pPr>
    </w:p>
    <w:p w:rsidR="00905B1C" w:rsidRPr="00CC431D" w:rsidRDefault="00905B1C" w:rsidP="00905B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Aditya Institute of Technology and Management, Tekkali</w:t>
      </w:r>
    </w:p>
    <w:p w:rsidR="00905B1C" w:rsidRPr="00CC431D" w:rsidRDefault="00905B1C" w:rsidP="00905B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905B1C" w:rsidRPr="00CC431D" w:rsidRDefault="00905B1C" w:rsidP="00905B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Assignment – I</w:t>
      </w:r>
      <w:r>
        <w:rPr>
          <w:rFonts w:ascii="Times New Roman" w:hAnsi="Times New Roman" w:cs="Times New Roman"/>
          <w:sz w:val="24"/>
          <w:szCs w:val="24"/>
        </w:rPr>
        <w:t>V</w:t>
      </w:r>
    </w:p>
    <w:p w:rsidR="00324281" w:rsidRPr="00773C8C" w:rsidRDefault="00905B1C" w:rsidP="00773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Unit – I</w:t>
      </w:r>
      <w:r>
        <w:rPr>
          <w:rFonts w:ascii="Times New Roman" w:hAnsi="Times New Roman" w:cs="Times New Roman"/>
          <w:sz w:val="24"/>
          <w:szCs w:val="24"/>
        </w:rPr>
        <w:t>V</w:t>
      </w:r>
    </w:p>
    <w:tbl>
      <w:tblPr>
        <w:tblStyle w:val="TableGrid"/>
        <w:tblW w:w="0" w:type="auto"/>
        <w:tblLook w:val="04A0"/>
      </w:tblPr>
      <w:tblGrid>
        <w:gridCol w:w="1030"/>
        <w:gridCol w:w="4958"/>
        <w:gridCol w:w="733"/>
        <w:gridCol w:w="1767"/>
      </w:tblGrid>
      <w:tr w:rsidR="008A4C44" w:rsidRPr="00773C8C" w:rsidTr="008A4C44">
        <w:tc>
          <w:tcPr>
            <w:tcW w:w="1030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BATCH</w:t>
            </w:r>
          </w:p>
        </w:tc>
        <w:tc>
          <w:tcPr>
            <w:tcW w:w="4958" w:type="dxa"/>
          </w:tcPr>
          <w:p w:rsidR="008A4C44" w:rsidRPr="00773C8C" w:rsidRDefault="008A4C44" w:rsidP="0073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</w:p>
        </w:tc>
        <w:tc>
          <w:tcPr>
            <w:tcW w:w="733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767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Cs w:val="24"/>
              </w:rPr>
              <w:t>COGNITIVE LEVEL</w:t>
            </w:r>
          </w:p>
        </w:tc>
      </w:tr>
      <w:tr w:rsidR="008A4C44" w:rsidRPr="00773C8C" w:rsidTr="008A4C44">
        <w:tc>
          <w:tcPr>
            <w:tcW w:w="1030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8" w:type="dxa"/>
          </w:tcPr>
          <w:p w:rsidR="008A4C44" w:rsidRPr="00773C8C" w:rsidRDefault="008A4C44" w:rsidP="00B7718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Change the order of integration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2-x</m:t>
                      </m:r>
                    </m:sup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xydxdy 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nary>
            </m:oMath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 hence, evaluate</w:t>
            </w:r>
          </w:p>
          <w:p w:rsidR="008A4C44" w:rsidRPr="00773C8C" w:rsidRDefault="008A4C44" w:rsidP="00B77181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Obtain the length of the arc of the curve </w:t>
            </w:r>
            <w:r w:rsidRPr="00773C8C">
              <w:rPr>
                <w:position w:val="-32"/>
                <w:sz w:val="24"/>
                <w:szCs w:val="24"/>
              </w:rPr>
              <w:object w:dxaOrig="1560" w:dyaOrig="760">
                <v:shape id="_x0000_i1049" type="#_x0000_t75" style="width:77.75pt;height:38pt" o:ole="">
                  <v:imagedata r:id="rId53" o:title=""/>
                </v:shape>
                <o:OLEObject Type="Embed" ProgID="Equation.3" ShapeID="_x0000_i1049" DrawAspect="Content" ObjectID="_1559831988" r:id="rId54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 from x = 1 to x = 2</w:t>
            </w:r>
          </w:p>
        </w:tc>
        <w:tc>
          <w:tcPr>
            <w:tcW w:w="733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7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C44" w:rsidRPr="00773C8C" w:rsidTr="008A4C44">
        <w:tc>
          <w:tcPr>
            <w:tcW w:w="1030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8" w:type="dxa"/>
          </w:tcPr>
          <w:p w:rsidR="008A4C44" w:rsidRPr="00773C8C" w:rsidRDefault="008A4C44" w:rsidP="00B77181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By Chang of order of integration Evaluate 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  <m:sup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4-y</m:t>
                          </m:r>
                        </m:e>
                      </m:rad>
                    </m:sup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(x+y)dxdy 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nary>
            </m:oMath>
          </w:p>
          <w:p w:rsidR="008A4C44" w:rsidRPr="00773C8C" w:rsidRDefault="008A4C44" w:rsidP="00B77181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Obtain surface area generated by the revolution of an arc of the catenary</w:t>
            </w:r>
            <w:r w:rsidRPr="00773C8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40" w:dyaOrig="620">
                <v:shape id="_x0000_i1050" type="#_x0000_t75" style="width:62.2pt;height:30.55pt" o:ole="">
                  <v:imagedata r:id="rId55" o:title=""/>
                </v:shape>
                <o:OLEObject Type="Embed" ProgID="Equation.3" ShapeID="_x0000_i1050" DrawAspect="Content" ObjectID="_1559831989" r:id="rId56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 about the x-axis.</w:t>
            </w:r>
          </w:p>
        </w:tc>
        <w:tc>
          <w:tcPr>
            <w:tcW w:w="733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7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C44" w:rsidRPr="00773C8C" w:rsidTr="008A4C44">
        <w:tc>
          <w:tcPr>
            <w:tcW w:w="1030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8" w:type="dxa"/>
          </w:tcPr>
          <w:p w:rsidR="008A4C44" w:rsidRPr="00773C8C" w:rsidRDefault="008A4C44" w:rsidP="00B7718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By Chang of order of integration Evaluate 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  <m:sup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sup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(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)dxdy 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nary>
            </m:oMath>
          </w:p>
          <w:p w:rsidR="008A4C44" w:rsidRPr="00773C8C" w:rsidRDefault="008A4C44" w:rsidP="00B7718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Obtain the surface area got by rotating the curve</w:t>
            </w:r>
            <w:r w:rsidRPr="00773C8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20" w:dyaOrig="279">
                <v:shape id="_x0000_i1051" type="#_x0000_t75" style="width:69.7pt;height:13.25pt" o:ole="">
                  <v:imagedata r:id="rId57" o:title=""/>
                </v:shape>
                <o:OLEObject Type="Embed" ProgID="Equation.3" ShapeID="_x0000_i1051" DrawAspect="Content" ObjectID="_1559831990" r:id="rId58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about the initial line</w:t>
            </w:r>
          </w:p>
        </w:tc>
        <w:tc>
          <w:tcPr>
            <w:tcW w:w="733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7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C44" w:rsidRPr="00773C8C" w:rsidTr="008A4C44">
        <w:tc>
          <w:tcPr>
            <w:tcW w:w="1030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8" w:type="dxa"/>
          </w:tcPr>
          <w:p w:rsidR="008A4C44" w:rsidRPr="00773C8C" w:rsidRDefault="008A4C44" w:rsidP="00B7718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Evaluate</w:t>
            </w:r>
          </w:p>
          <w:p w:rsidR="008A4C44" w:rsidRPr="00773C8C" w:rsidRDefault="008A4C44" w:rsidP="00731746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2π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</m:t>
                      </m:r>
                    </m:sup>
                    <m:e>
                      <m:nary>
                        <m:naryPr>
                          <m:limLoc m:val="undOvr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-h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h</m:t>
                          </m:r>
                        </m:sup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sin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θ)</m:t>
                          </m:r>
                        </m:e>
                      </m:nary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dzdrdθ 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nary>
            </m:oMath>
          </w:p>
          <w:p w:rsidR="008A4C44" w:rsidRPr="00773C8C" w:rsidRDefault="008A4C44" w:rsidP="00B7718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w:r w:rsidRPr="00773C8C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900" w:dyaOrig="580">
                <v:shape id="_x0000_i1052" type="#_x0000_t75" style="width:44.95pt;height:28.2pt" o:ole="">
                  <v:imagedata r:id="rId59" o:title=""/>
                </v:shape>
                <o:OLEObject Type="Embed" ProgID="Equation.3" ShapeID="_x0000_i1052" DrawAspect="Content" ObjectID="_1559831991" r:id="rId60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, where R is the domain bounded by y-axis, the curve</w:t>
            </w:r>
            <w:r w:rsidRPr="00773C8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60" w:dyaOrig="360">
                <v:shape id="_x0000_i1053" type="#_x0000_t75" style="width:32.25pt;height:17.85pt" o:ole="">
                  <v:imagedata r:id="rId61" o:title=""/>
                </v:shape>
                <o:OLEObject Type="Embed" ProgID="Equation.3" ShapeID="_x0000_i1053" DrawAspect="Content" ObjectID="_1559831992" r:id="rId62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and the line x + y = 2 in the first quadrant</w:t>
            </w:r>
          </w:p>
        </w:tc>
        <w:tc>
          <w:tcPr>
            <w:tcW w:w="733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CO4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7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C44" w:rsidRPr="00773C8C" w:rsidTr="008A4C44">
        <w:tc>
          <w:tcPr>
            <w:tcW w:w="1030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958" w:type="dxa"/>
          </w:tcPr>
          <w:p w:rsidR="008A4C44" w:rsidRPr="00773C8C" w:rsidRDefault="008A4C44" w:rsidP="00B7718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Evaluate</w:t>
            </w:r>
          </w:p>
          <w:p w:rsidR="008A4C44" w:rsidRPr="00773C8C" w:rsidRDefault="008A4C44" w:rsidP="00731746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p>
                  <m:e>
                    <m:nary>
                      <m:naryPr>
                        <m:limLoc m:val="undOvr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1-z</m:t>
                        </m:r>
                      </m:sup>
                      <m:e>
                        <m:nary>
                          <m:naryPr>
                            <m:limLoc m:val="undOvr"/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1-y-z</m:t>
                            </m:r>
                          </m:sup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xyz</m:t>
                            </m:r>
                          </m:e>
                        </m:nary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dxdydz </m:t>
                        </m:r>
                      </m:e>
                    </m:nary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 </m:t>
                    </m:r>
                  </m:e>
                </m:nary>
              </m:oMath>
            </m:oMathPara>
          </w:p>
          <w:p w:rsidR="008A4C44" w:rsidRPr="00773C8C" w:rsidRDefault="008A4C44" w:rsidP="00B7718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Evaluate the triple integral </w:t>
            </w:r>
            <w:r w:rsidRPr="00773C8C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540" w:dyaOrig="440">
                <v:shape id="_x0000_i1054" type="#_x0000_t75" style="width:77.75pt;height:21.9pt" o:ole="">
                  <v:imagedata r:id="rId63" o:title=""/>
                </v:shape>
                <o:OLEObject Type="Embed" ProgID="Equation.3" ShapeID="_x0000_i1054" DrawAspect="Content" ObjectID="_1559831993" r:id="rId64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 xml:space="preserve"> taken through the positive octant of the sphere </w:t>
            </w:r>
            <w:r w:rsidRPr="00773C8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00" w:dyaOrig="360">
                <v:shape id="_x0000_i1055" type="#_x0000_t75" style="width:85.25pt;height:17.85pt" o:ole="">
                  <v:imagedata r:id="rId65" o:title=""/>
                </v:shape>
                <o:OLEObject Type="Embed" ProgID="Equation.3" ShapeID="_x0000_i1055" DrawAspect="Content" ObjectID="_1559831994" r:id="rId66"/>
              </w:object>
            </w: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3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7" w:type="dxa"/>
          </w:tcPr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8A4C44" w:rsidRPr="00773C8C" w:rsidRDefault="008A4C44" w:rsidP="0073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4281" w:rsidRPr="00773C8C" w:rsidRDefault="00324281" w:rsidP="00905B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5B1C" w:rsidRDefault="00905B1C" w:rsidP="00905B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B1C" w:rsidRDefault="00905B1C" w:rsidP="00905B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B1C" w:rsidRDefault="00905B1C" w:rsidP="00905B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07"/>
        <w:gridCol w:w="1481"/>
      </w:tblGrid>
      <w:tr w:rsidR="001876A6" w:rsidRPr="001876A6" w:rsidTr="00B538DB">
        <w:trPr>
          <w:trHeight w:val="175"/>
        </w:trPr>
        <w:tc>
          <w:tcPr>
            <w:tcW w:w="607" w:type="dxa"/>
          </w:tcPr>
          <w:p w:rsidR="001876A6" w:rsidRPr="001876A6" w:rsidRDefault="001876A6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876A6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</w:p>
        </w:tc>
        <w:tc>
          <w:tcPr>
            <w:tcW w:w="1481" w:type="dxa"/>
          </w:tcPr>
          <w:p w:rsidR="001876A6" w:rsidRPr="001876A6" w:rsidRDefault="001876A6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</w:tr>
      <w:tr w:rsidR="001876A6" w:rsidRPr="001876A6" w:rsidTr="00B538DB">
        <w:trPr>
          <w:trHeight w:val="332"/>
        </w:trPr>
        <w:tc>
          <w:tcPr>
            <w:tcW w:w="607" w:type="dxa"/>
          </w:tcPr>
          <w:p w:rsidR="001876A6" w:rsidRPr="001876A6" w:rsidRDefault="001876A6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876A6">
              <w:rPr>
                <w:rFonts w:ascii="Times New Roman" w:hAnsi="Times New Roman" w:cs="Times New Roman"/>
                <w:sz w:val="20"/>
                <w:szCs w:val="24"/>
              </w:rPr>
              <w:t>PO</w:t>
            </w:r>
          </w:p>
        </w:tc>
        <w:tc>
          <w:tcPr>
            <w:tcW w:w="1481" w:type="dxa"/>
          </w:tcPr>
          <w:p w:rsidR="001876A6" w:rsidRPr="00773C8C" w:rsidRDefault="001876A6" w:rsidP="00187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C8C">
              <w:rPr>
                <w:rFonts w:ascii="Times New Roman" w:hAnsi="Times New Roman" w:cs="Times New Roman"/>
                <w:sz w:val="24"/>
                <w:szCs w:val="24"/>
              </w:rPr>
              <w:t>a,b,c, i,j</w:t>
            </w:r>
          </w:p>
          <w:p w:rsidR="001876A6" w:rsidRPr="001876A6" w:rsidRDefault="001876A6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905B1C" w:rsidRDefault="00905B1C" w:rsidP="00905B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51D0" w:rsidRDefault="00D951D0" w:rsidP="00D951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95A" w:rsidRPr="00CC431D" w:rsidRDefault="0012095A" w:rsidP="00120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>Aditya Institute of Technology and Management, Tekkali</w:t>
      </w:r>
    </w:p>
    <w:p w:rsidR="0012095A" w:rsidRPr="00CC431D" w:rsidRDefault="0012095A" w:rsidP="00120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31D">
        <w:rPr>
          <w:rFonts w:ascii="Times New Roman" w:hAnsi="Times New Roman" w:cs="Times New Roman"/>
          <w:sz w:val="24"/>
          <w:szCs w:val="24"/>
        </w:rPr>
        <w:t xml:space="preserve">(An Autonomous Institution) </w:t>
      </w:r>
    </w:p>
    <w:p w:rsidR="0012095A" w:rsidRPr="00CC431D" w:rsidRDefault="0012095A" w:rsidP="00120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Assignment – V</w:t>
      </w:r>
    </w:p>
    <w:p w:rsidR="00022B6B" w:rsidRDefault="0012095A" w:rsidP="00022B6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>Unit – V</w:t>
      </w:r>
      <w:r w:rsidR="00022B6B" w:rsidRPr="00022B6B"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962"/>
        <w:gridCol w:w="5356"/>
        <w:gridCol w:w="691"/>
        <w:gridCol w:w="1634"/>
      </w:tblGrid>
      <w:tr w:rsidR="008A4C44" w:rsidTr="008A4C44">
        <w:tc>
          <w:tcPr>
            <w:tcW w:w="962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BATCH</w:t>
            </w:r>
          </w:p>
        </w:tc>
        <w:tc>
          <w:tcPr>
            <w:tcW w:w="5356" w:type="dxa"/>
          </w:tcPr>
          <w:p w:rsidR="008A4C44" w:rsidRPr="00E83001" w:rsidRDefault="008A4C44" w:rsidP="00731746">
            <w:pPr>
              <w:jc w:val="center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QUESTIONS</w:t>
            </w:r>
          </w:p>
        </w:tc>
        <w:tc>
          <w:tcPr>
            <w:tcW w:w="691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634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COGNITIVE LEVEL</w:t>
            </w:r>
          </w:p>
        </w:tc>
      </w:tr>
      <w:tr w:rsidR="008A4C44" w:rsidTr="008A4C44">
        <w:tc>
          <w:tcPr>
            <w:tcW w:w="962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6" w:type="dxa"/>
          </w:tcPr>
          <w:p w:rsidR="008A4C44" w:rsidRPr="00E83001" w:rsidRDefault="008A4C44" w:rsidP="00B7718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Determine the directional derivative of xyz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+xy at ( 1,1,1) in the direction of the normal to the surface 3xy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+y=z t (0,1,1).</w:t>
            </w:r>
          </w:p>
          <w:p w:rsidR="008A4C44" w:rsidRPr="00E83001" w:rsidRDefault="008A4C44" w:rsidP="00B7718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  <w:szCs w:val="24"/>
              </w:rPr>
              <w:t xml:space="preserve">Evaluate </w:t>
            </w:r>
            <w:r w:rsidRPr="00E83001">
              <w:rPr>
                <w:rFonts w:ascii="Times New Roman" w:hAnsi="Times New Roman" w:cs="Times New Roman"/>
                <w:position w:val="-32"/>
                <w:szCs w:val="24"/>
              </w:rPr>
              <w:object w:dxaOrig="900" w:dyaOrig="600">
                <v:shape id="_x0000_i1056" type="#_x0000_t75" style="width:44.95pt;height:29.95pt" o:ole="">
                  <v:imagedata r:id="rId67" o:title=""/>
                </v:shape>
                <o:OLEObject Type="Embed" ProgID="Equation.3" ShapeID="_x0000_i1056" DrawAspect="Content" ObjectID="_1559831995" r:id="rId68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where </w:t>
            </w:r>
            <w:r w:rsidRPr="00E83001">
              <w:rPr>
                <w:rFonts w:ascii="Times New Roman" w:hAnsi="Times New Roman" w:cs="Times New Roman"/>
                <w:position w:val="-10"/>
                <w:szCs w:val="24"/>
              </w:rPr>
              <w:object w:dxaOrig="2439" w:dyaOrig="360">
                <v:shape id="_x0000_i1057" type="#_x0000_t75" style="width:122.1pt;height:17.85pt" o:ole="">
                  <v:imagedata r:id="rId69" o:title=""/>
                </v:shape>
                <o:OLEObject Type="Embed" ProgID="Equation.3" ShapeID="_x0000_i1057" DrawAspect="Content" ObjectID="_1559831996" r:id="rId70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>and S is the portion of the plane x + y + z = 1 included in the first octant.</w:t>
            </w:r>
          </w:p>
        </w:tc>
        <w:tc>
          <w:tcPr>
            <w:tcW w:w="691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Pr="00E83001">
              <w:rPr>
                <w:rFonts w:ascii="Times New Roman" w:hAnsi="Times New Roman" w:cs="Times New Roman"/>
              </w:rPr>
              <w:t>5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634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4C44" w:rsidTr="008A4C44">
        <w:tc>
          <w:tcPr>
            <w:tcW w:w="962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56" w:type="dxa"/>
          </w:tcPr>
          <w:p w:rsidR="008A4C44" w:rsidRPr="00E83001" w:rsidRDefault="008A4C44" w:rsidP="00B77181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  <w:szCs w:val="24"/>
              </w:rPr>
              <w:t>Obtain  the work done by</w:t>
            </w:r>
            <w:r w:rsidRPr="00E83001">
              <w:rPr>
                <w:position w:val="-10"/>
              </w:rPr>
              <w:object w:dxaOrig="4780" w:dyaOrig="360">
                <v:shape id="_x0000_i1058" type="#_x0000_t75" style="width:239.05pt;height:17.85pt" o:ole="">
                  <v:imagedata r:id="rId71" o:title=""/>
                </v:shape>
                <o:OLEObject Type="Embed" ProgID="Equation.3" ShapeID="_x0000_i1058" DrawAspect="Content" ObjectID="_1559831997" r:id="rId72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>along a curve C in the xy – plane given by x</w:t>
            </w:r>
            <w:r w:rsidRPr="00E83001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+ y</w:t>
            </w:r>
            <w:r w:rsidRPr="00E83001">
              <w:rPr>
                <w:rFonts w:ascii="Times New Roman" w:hAnsi="Times New Roman" w:cs="Times New Roman"/>
                <w:szCs w:val="24"/>
                <w:vertAlign w:val="superscript"/>
              </w:rPr>
              <w:t>2=</w: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9, z = 0.</w:t>
            </w:r>
          </w:p>
          <w:p w:rsidR="008A4C44" w:rsidRPr="00E83001" w:rsidRDefault="008A4C44" w:rsidP="00B77181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Evaluate the angle of intersection of spheres x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+y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+z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 xml:space="preserve"> =29 and  x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+y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+z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+4x-6y-8z-47=0 at the point (4,-3,2)</w:t>
            </w:r>
          </w:p>
        </w:tc>
        <w:tc>
          <w:tcPr>
            <w:tcW w:w="691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634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4C44" w:rsidTr="008A4C44">
        <w:tc>
          <w:tcPr>
            <w:tcW w:w="962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56" w:type="dxa"/>
          </w:tcPr>
          <w:p w:rsidR="008A4C44" w:rsidRPr="00E83001" w:rsidRDefault="008A4C44" w:rsidP="00845E4F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B77181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  <w:szCs w:val="24"/>
              </w:rPr>
              <w:t xml:space="preserve">Evaluate </w:t>
            </w:r>
            <w:r w:rsidRPr="00E83001">
              <w:rPr>
                <w:position w:val="-32"/>
              </w:rPr>
              <w:object w:dxaOrig="740" w:dyaOrig="600">
                <v:shape id="_x0000_i1059" type="#_x0000_t75" style="width:36.85pt;height:29.95pt" o:ole="">
                  <v:imagedata r:id="rId73" o:title=""/>
                </v:shape>
                <o:OLEObject Type="Embed" ProgID="Equation.3" ShapeID="_x0000_i1059" DrawAspect="Content" ObjectID="_1559831998" r:id="rId74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if </w:t>
            </w:r>
            <w:r w:rsidRPr="00E83001">
              <w:rPr>
                <w:position w:val="-10"/>
              </w:rPr>
              <w:object w:dxaOrig="2200" w:dyaOrig="380">
                <v:shape id="_x0000_i1060" type="#_x0000_t75" style="width:110pt;height:18.45pt" o:ole="">
                  <v:imagedata r:id="rId75" o:title=""/>
                </v:shape>
                <o:OLEObject Type="Embed" ProgID="Equation.3" ShapeID="_x0000_i1060" DrawAspect="Content" ObjectID="_1559831999" r:id="rId76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and S is the surface of the cylinder  x</w:t>
            </w:r>
            <w:r w:rsidRPr="00E83001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+ y</w:t>
            </w:r>
            <w:r w:rsidRPr="00E83001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= 9 contained in the first octant between the planes z = 0 and z = 2.</w:t>
            </w:r>
          </w:p>
          <w:p w:rsidR="008A4C44" w:rsidRPr="00E83001" w:rsidRDefault="008A4C44" w:rsidP="00B77181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lastRenderedPageBreak/>
              <w:t xml:space="preserve">Determine the value of n such that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</m:acc>
              <m:r>
                <w:rPr>
                  <w:rFonts w:ascii="Cambria Math" w:hAnsi="Cambria Math" w:cs="Times New Roma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n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</m:acc>
            </m:oMath>
            <w:r w:rsidRPr="00E83001">
              <w:rPr>
                <w:rFonts w:ascii="Times New Roman" w:hAnsi="Times New Roman" w:cs="Times New Roman"/>
              </w:rPr>
              <w:t xml:space="preserve"> is solenoidal</w:t>
            </w:r>
          </w:p>
          <w:p w:rsidR="008A4C44" w:rsidRPr="00E83001" w:rsidRDefault="008A4C44" w:rsidP="00731746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lastRenderedPageBreak/>
              <w:t>CO4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634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4C44" w:rsidTr="008A4C44">
        <w:tc>
          <w:tcPr>
            <w:tcW w:w="962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356" w:type="dxa"/>
          </w:tcPr>
          <w:p w:rsidR="008A4C44" w:rsidRPr="00E83001" w:rsidRDefault="008A4C44" w:rsidP="00B77181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position w:val="-10"/>
                <w:szCs w:val="24"/>
              </w:rPr>
            </w:pPr>
            <w:r w:rsidRPr="00E83001">
              <w:rPr>
                <w:rFonts w:ascii="Times New Roman" w:hAnsi="Times New Roman" w:cs="Times New Roman"/>
                <w:szCs w:val="24"/>
              </w:rPr>
              <w:t xml:space="preserve">If </w:t>
            </w:r>
            <w:r w:rsidRPr="00E83001">
              <w:rPr>
                <w:position w:val="-4"/>
              </w:rPr>
              <w:object w:dxaOrig="180" w:dyaOrig="320">
                <v:shape id="_x0000_i1061" type="#_x0000_t75" style="width:9.2pt;height:16.7pt" o:ole="">
                  <v:imagedata r:id="rId77" o:title=""/>
                </v:shape>
                <o:OLEObject Type="Embed" ProgID="Equation.3" ShapeID="_x0000_i1061" DrawAspect="Content" ObjectID="_1559832000" r:id="rId78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is the position vector of the point (x, y, z), prove that</w:t>
            </w:r>
            <w:r w:rsidRPr="00E83001">
              <w:rPr>
                <w:position w:val="-10"/>
              </w:rPr>
              <w:object w:dxaOrig="2100" w:dyaOrig="360">
                <v:shape id="_x0000_i1062" type="#_x0000_t75" style="width:105.4pt;height:17.85pt" o:ole="">
                  <v:imagedata r:id="rId79" o:title=""/>
                </v:shape>
                <o:OLEObject Type="Embed" ProgID="Equation.3" ShapeID="_x0000_i1062" DrawAspect="Content" ObjectID="_1559832001" r:id="rId80"/>
              </w:object>
            </w:r>
          </w:p>
          <w:p w:rsidR="008A4C44" w:rsidRPr="00E83001" w:rsidRDefault="008A4C44" w:rsidP="00B77181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Determine Div(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</m:acc>
            </m:oMath>
            <w:r w:rsidRPr="00E83001">
              <w:rPr>
                <w:rFonts w:ascii="Times New Roman" w:hAnsi="Times New Roman" w:cs="Times New Roman"/>
              </w:rPr>
              <w:t xml:space="preserve">) at (1,-1,1) If 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</m:acc>
              <m:r>
                <w:rPr>
                  <w:rFonts w:ascii="Cambria Math" w:hAnsi="Cambria Math" w:cs="Times New Roman"/>
                </w:rPr>
                <m:t>=x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i+2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yzj-3y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k</m:t>
              </m:r>
            </m:oMath>
          </w:p>
        </w:tc>
        <w:tc>
          <w:tcPr>
            <w:tcW w:w="691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634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4C44" w:rsidTr="008A4C44">
        <w:tc>
          <w:tcPr>
            <w:tcW w:w="962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56" w:type="dxa"/>
          </w:tcPr>
          <w:p w:rsidR="008A4C44" w:rsidRPr="00E83001" w:rsidRDefault="008A4C44" w:rsidP="00B77181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  <w:szCs w:val="24"/>
              </w:rPr>
              <w:t xml:space="preserve">Evaluate </w:t>
            </w:r>
            <w:r w:rsidRPr="00E83001">
              <w:rPr>
                <w:position w:val="-32"/>
              </w:rPr>
              <w:object w:dxaOrig="900" w:dyaOrig="600">
                <v:shape id="_x0000_i1063" type="#_x0000_t75" style="width:44.95pt;height:29.95pt" o:ole="">
                  <v:imagedata r:id="rId67" o:title=""/>
                </v:shape>
                <o:OLEObject Type="Embed" ProgID="Equation.3" ShapeID="_x0000_i1063" DrawAspect="Content" ObjectID="_1559832002" r:id="rId81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 where </w:t>
            </w:r>
            <w:r w:rsidRPr="00E83001">
              <w:rPr>
                <w:position w:val="-10"/>
              </w:rPr>
              <w:object w:dxaOrig="2439" w:dyaOrig="360">
                <v:shape id="_x0000_i1064" type="#_x0000_t75" style="width:122.1pt;height:17.85pt" o:ole="">
                  <v:imagedata r:id="rId69" o:title=""/>
                </v:shape>
                <o:OLEObject Type="Embed" ProgID="Equation.3" ShapeID="_x0000_i1064" DrawAspect="Content" ObjectID="_1559832003" r:id="rId82"/>
              </w:object>
            </w:r>
            <w:r w:rsidRPr="00E83001">
              <w:rPr>
                <w:rFonts w:ascii="Times New Roman" w:hAnsi="Times New Roman" w:cs="Times New Roman"/>
                <w:szCs w:val="24"/>
              </w:rPr>
              <w:t xml:space="preserve">and S is the portion of the plane x + y + z = 1 included in the first octant. </w:t>
            </w:r>
            <w:r w:rsidRPr="00E83001">
              <w:rPr>
                <w:rFonts w:ascii="Times New Roman" w:hAnsi="Times New Roman" w:cs="Times New Roman"/>
                <w:szCs w:val="24"/>
              </w:rPr>
              <w:tab/>
            </w:r>
          </w:p>
          <w:p w:rsidR="008A4C44" w:rsidRPr="00E83001" w:rsidRDefault="008A4C44" w:rsidP="00845E4F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B77181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Determine the value of a &amp; b such that the surfaces ax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-byz=a+2x and 4x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3001">
              <w:rPr>
                <w:rFonts w:ascii="Times New Roman" w:hAnsi="Times New Roman" w:cs="Times New Roman"/>
              </w:rPr>
              <w:t>y+z</w:t>
            </w:r>
            <w:r w:rsidRPr="00E83001">
              <w:rPr>
                <w:rFonts w:ascii="Times New Roman" w:hAnsi="Times New Roman" w:cs="Times New Roman"/>
                <w:vertAlign w:val="superscript"/>
              </w:rPr>
              <w:t>3</w:t>
            </w:r>
            <w:r w:rsidRPr="00E83001">
              <w:rPr>
                <w:rFonts w:ascii="Times New Roman" w:hAnsi="Times New Roman" w:cs="Times New Roman"/>
              </w:rPr>
              <w:t>=4 may intersection orthogonally at the point (1,-1,2)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634" w:type="dxa"/>
          </w:tcPr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  <w:r w:rsidRPr="00E83001">
              <w:rPr>
                <w:rFonts w:ascii="Times New Roman" w:hAnsi="Times New Roman" w:cs="Times New Roman"/>
              </w:rPr>
              <w:t>Evaluation</w:t>
            </w:r>
          </w:p>
          <w:p w:rsidR="008A4C44" w:rsidRPr="00E83001" w:rsidRDefault="008A4C44" w:rsidP="0073174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2095A" w:rsidRDefault="0012095A" w:rsidP="00120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07"/>
        <w:gridCol w:w="1481"/>
      </w:tblGrid>
      <w:tr w:rsidR="001876A6" w:rsidRPr="001876A6" w:rsidTr="00B538DB">
        <w:trPr>
          <w:trHeight w:val="175"/>
        </w:trPr>
        <w:tc>
          <w:tcPr>
            <w:tcW w:w="607" w:type="dxa"/>
          </w:tcPr>
          <w:p w:rsidR="001876A6" w:rsidRPr="001876A6" w:rsidRDefault="001876A6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876A6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</w:p>
        </w:tc>
        <w:tc>
          <w:tcPr>
            <w:tcW w:w="1481" w:type="dxa"/>
          </w:tcPr>
          <w:p w:rsidR="001876A6" w:rsidRPr="001876A6" w:rsidRDefault="001876A6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</w:tr>
      <w:tr w:rsidR="001876A6" w:rsidRPr="001876A6" w:rsidTr="00B538DB">
        <w:trPr>
          <w:trHeight w:val="332"/>
        </w:trPr>
        <w:tc>
          <w:tcPr>
            <w:tcW w:w="607" w:type="dxa"/>
          </w:tcPr>
          <w:p w:rsidR="001876A6" w:rsidRPr="001876A6" w:rsidRDefault="001876A6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876A6">
              <w:rPr>
                <w:rFonts w:ascii="Times New Roman" w:hAnsi="Times New Roman" w:cs="Times New Roman"/>
                <w:sz w:val="20"/>
                <w:szCs w:val="24"/>
              </w:rPr>
              <w:t>PO</w:t>
            </w:r>
          </w:p>
        </w:tc>
        <w:tc>
          <w:tcPr>
            <w:tcW w:w="1481" w:type="dxa"/>
          </w:tcPr>
          <w:p w:rsidR="001876A6" w:rsidRPr="001876A6" w:rsidRDefault="001876A6" w:rsidP="00B538D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83001">
              <w:rPr>
                <w:rFonts w:ascii="Times New Roman" w:hAnsi="Times New Roman" w:cs="Times New Roman"/>
              </w:rPr>
              <w:t>a,b,c, i,j</w:t>
            </w:r>
            <w:r w:rsidRPr="001876A6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</w:tbl>
    <w:p w:rsidR="001876A6" w:rsidRPr="00CC431D" w:rsidRDefault="001876A6" w:rsidP="00120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876A6" w:rsidRPr="00CC431D" w:rsidSect="00BF47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031" w:rsidRDefault="00D20031" w:rsidP="00AC71D3">
      <w:pPr>
        <w:spacing w:after="0" w:line="240" w:lineRule="auto"/>
      </w:pPr>
      <w:r>
        <w:separator/>
      </w:r>
    </w:p>
  </w:endnote>
  <w:endnote w:type="continuationSeparator" w:id="1">
    <w:p w:rsidR="00D20031" w:rsidRDefault="00D20031" w:rsidP="00AC7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031" w:rsidRDefault="00D20031" w:rsidP="00AC71D3">
      <w:pPr>
        <w:spacing w:after="0" w:line="240" w:lineRule="auto"/>
      </w:pPr>
      <w:r>
        <w:separator/>
      </w:r>
    </w:p>
  </w:footnote>
  <w:footnote w:type="continuationSeparator" w:id="1">
    <w:p w:rsidR="00D20031" w:rsidRDefault="00D20031" w:rsidP="00AC7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55E9"/>
    <w:multiLevelType w:val="hybridMultilevel"/>
    <w:tmpl w:val="5CBE7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D1472"/>
    <w:multiLevelType w:val="hybridMultilevel"/>
    <w:tmpl w:val="F6E40C62"/>
    <w:lvl w:ilvl="0" w:tplc="201ACD5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4E2989"/>
    <w:multiLevelType w:val="hybridMultilevel"/>
    <w:tmpl w:val="B58A1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C17A2"/>
    <w:multiLevelType w:val="hybridMultilevel"/>
    <w:tmpl w:val="0DFCE0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E1BE7"/>
    <w:multiLevelType w:val="hybridMultilevel"/>
    <w:tmpl w:val="F9140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F4C45"/>
    <w:multiLevelType w:val="hybridMultilevel"/>
    <w:tmpl w:val="1D0CD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04398"/>
    <w:multiLevelType w:val="hybridMultilevel"/>
    <w:tmpl w:val="74E295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169D0"/>
    <w:multiLevelType w:val="hybridMultilevel"/>
    <w:tmpl w:val="73CAADE2"/>
    <w:lvl w:ilvl="0" w:tplc="008A1C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BF38DD"/>
    <w:multiLevelType w:val="hybridMultilevel"/>
    <w:tmpl w:val="496C3BCC"/>
    <w:lvl w:ilvl="0" w:tplc="EF7E33C4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41540F"/>
    <w:multiLevelType w:val="hybridMultilevel"/>
    <w:tmpl w:val="95F09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57BA2"/>
    <w:multiLevelType w:val="hybridMultilevel"/>
    <w:tmpl w:val="E1CE3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B2185"/>
    <w:multiLevelType w:val="hybridMultilevel"/>
    <w:tmpl w:val="439637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3D1DE7"/>
    <w:multiLevelType w:val="hybridMultilevel"/>
    <w:tmpl w:val="F5EE5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F02199"/>
    <w:multiLevelType w:val="hybridMultilevel"/>
    <w:tmpl w:val="0B946E34"/>
    <w:lvl w:ilvl="0" w:tplc="0EDC75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AC3270"/>
    <w:multiLevelType w:val="hybridMultilevel"/>
    <w:tmpl w:val="2DC07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6E0832"/>
    <w:multiLevelType w:val="hybridMultilevel"/>
    <w:tmpl w:val="C770C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44B24"/>
    <w:multiLevelType w:val="hybridMultilevel"/>
    <w:tmpl w:val="1794F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A7726C"/>
    <w:multiLevelType w:val="hybridMultilevel"/>
    <w:tmpl w:val="DB388E6C"/>
    <w:lvl w:ilvl="0" w:tplc="E5E06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A97C32"/>
    <w:multiLevelType w:val="hybridMultilevel"/>
    <w:tmpl w:val="78363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A0C6B"/>
    <w:multiLevelType w:val="hybridMultilevel"/>
    <w:tmpl w:val="702CE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CF1FE9"/>
    <w:multiLevelType w:val="hybridMultilevel"/>
    <w:tmpl w:val="49166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257A5C"/>
    <w:multiLevelType w:val="hybridMultilevel"/>
    <w:tmpl w:val="E9E6B6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FE5ED8"/>
    <w:multiLevelType w:val="hybridMultilevel"/>
    <w:tmpl w:val="20F0E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816736"/>
    <w:multiLevelType w:val="hybridMultilevel"/>
    <w:tmpl w:val="86526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9"/>
  </w:num>
  <w:num w:numId="4">
    <w:abstractNumId w:val="14"/>
  </w:num>
  <w:num w:numId="5">
    <w:abstractNumId w:val="16"/>
  </w:num>
  <w:num w:numId="6">
    <w:abstractNumId w:val="4"/>
  </w:num>
  <w:num w:numId="7">
    <w:abstractNumId w:val="6"/>
  </w:num>
  <w:num w:numId="8">
    <w:abstractNumId w:val="11"/>
  </w:num>
  <w:num w:numId="9">
    <w:abstractNumId w:val="3"/>
  </w:num>
  <w:num w:numId="10">
    <w:abstractNumId w:val="21"/>
  </w:num>
  <w:num w:numId="11">
    <w:abstractNumId w:val="8"/>
  </w:num>
  <w:num w:numId="12">
    <w:abstractNumId w:val="17"/>
  </w:num>
  <w:num w:numId="13">
    <w:abstractNumId w:val="7"/>
  </w:num>
  <w:num w:numId="14">
    <w:abstractNumId w:val="18"/>
  </w:num>
  <w:num w:numId="15">
    <w:abstractNumId w:val="10"/>
  </w:num>
  <w:num w:numId="16">
    <w:abstractNumId w:val="19"/>
  </w:num>
  <w:num w:numId="17">
    <w:abstractNumId w:val="5"/>
  </w:num>
  <w:num w:numId="18">
    <w:abstractNumId w:val="12"/>
  </w:num>
  <w:num w:numId="19">
    <w:abstractNumId w:val="22"/>
  </w:num>
  <w:num w:numId="20">
    <w:abstractNumId w:val="15"/>
  </w:num>
  <w:num w:numId="21">
    <w:abstractNumId w:val="0"/>
  </w:num>
  <w:num w:numId="22">
    <w:abstractNumId w:val="2"/>
  </w:num>
  <w:num w:numId="23">
    <w:abstractNumId w:val="23"/>
  </w:num>
  <w:num w:numId="24">
    <w:abstractNumId w:val="13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B6411"/>
    <w:rsid w:val="00022B6B"/>
    <w:rsid w:val="00025D7D"/>
    <w:rsid w:val="0002644E"/>
    <w:rsid w:val="000547E9"/>
    <w:rsid w:val="00071489"/>
    <w:rsid w:val="00073012"/>
    <w:rsid w:val="000977C9"/>
    <w:rsid w:val="000C7050"/>
    <w:rsid w:val="000C7D03"/>
    <w:rsid w:val="000D6060"/>
    <w:rsid w:val="000D6E61"/>
    <w:rsid w:val="00101B2F"/>
    <w:rsid w:val="00115179"/>
    <w:rsid w:val="0011640E"/>
    <w:rsid w:val="0012095A"/>
    <w:rsid w:val="00134B45"/>
    <w:rsid w:val="00144C18"/>
    <w:rsid w:val="001648CF"/>
    <w:rsid w:val="00172042"/>
    <w:rsid w:val="001876A6"/>
    <w:rsid w:val="001A6E31"/>
    <w:rsid w:val="001B2EF0"/>
    <w:rsid w:val="002042B0"/>
    <w:rsid w:val="00204CE3"/>
    <w:rsid w:val="00212F68"/>
    <w:rsid w:val="002137EC"/>
    <w:rsid w:val="00231857"/>
    <w:rsid w:val="002368C2"/>
    <w:rsid w:val="002957D1"/>
    <w:rsid w:val="002C0C93"/>
    <w:rsid w:val="002C2407"/>
    <w:rsid w:val="002C57DA"/>
    <w:rsid w:val="00324281"/>
    <w:rsid w:val="00351241"/>
    <w:rsid w:val="00395C0F"/>
    <w:rsid w:val="00397406"/>
    <w:rsid w:val="003B7A55"/>
    <w:rsid w:val="003E7C61"/>
    <w:rsid w:val="00406DD6"/>
    <w:rsid w:val="00420434"/>
    <w:rsid w:val="004371E7"/>
    <w:rsid w:val="0044358E"/>
    <w:rsid w:val="004727D7"/>
    <w:rsid w:val="004771E5"/>
    <w:rsid w:val="00487787"/>
    <w:rsid w:val="00494353"/>
    <w:rsid w:val="004A3382"/>
    <w:rsid w:val="004A7C88"/>
    <w:rsid w:val="004C5450"/>
    <w:rsid w:val="004D0DF0"/>
    <w:rsid w:val="004D34F9"/>
    <w:rsid w:val="005033FC"/>
    <w:rsid w:val="0050550C"/>
    <w:rsid w:val="0052274F"/>
    <w:rsid w:val="0053720B"/>
    <w:rsid w:val="00560ADC"/>
    <w:rsid w:val="00571554"/>
    <w:rsid w:val="005A26A9"/>
    <w:rsid w:val="005D094F"/>
    <w:rsid w:val="005D14F0"/>
    <w:rsid w:val="005D2F04"/>
    <w:rsid w:val="00603DF5"/>
    <w:rsid w:val="006302B0"/>
    <w:rsid w:val="006409DB"/>
    <w:rsid w:val="00646F1B"/>
    <w:rsid w:val="00667240"/>
    <w:rsid w:val="00684AE8"/>
    <w:rsid w:val="006879B8"/>
    <w:rsid w:val="006921FE"/>
    <w:rsid w:val="006A76E6"/>
    <w:rsid w:val="006C1ECE"/>
    <w:rsid w:val="006C6AB8"/>
    <w:rsid w:val="006E514A"/>
    <w:rsid w:val="007104AC"/>
    <w:rsid w:val="007305FB"/>
    <w:rsid w:val="00760304"/>
    <w:rsid w:val="00773C8C"/>
    <w:rsid w:val="00793D99"/>
    <w:rsid w:val="0079619B"/>
    <w:rsid w:val="007A05C3"/>
    <w:rsid w:val="008103AC"/>
    <w:rsid w:val="0081278C"/>
    <w:rsid w:val="00845E4F"/>
    <w:rsid w:val="008751EC"/>
    <w:rsid w:val="008846C7"/>
    <w:rsid w:val="00893F42"/>
    <w:rsid w:val="008A4C44"/>
    <w:rsid w:val="008E2CA7"/>
    <w:rsid w:val="008E3C9B"/>
    <w:rsid w:val="008F168E"/>
    <w:rsid w:val="008F4DA8"/>
    <w:rsid w:val="00905B1C"/>
    <w:rsid w:val="009109D3"/>
    <w:rsid w:val="009251EC"/>
    <w:rsid w:val="00933FBF"/>
    <w:rsid w:val="00944BEE"/>
    <w:rsid w:val="00957F00"/>
    <w:rsid w:val="00982E60"/>
    <w:rsid w:val="00995901"/>
    <w:rsid w:val="00995925"/>
    <w:rsid w:val="009C109C"/>
    <w:rsid w:val="009D03FC"/>
    <w:rsid w:val="009D168B"/>
    <w:rsid w:val="009F460E"/>
    <w:rsid w:val="00A15C9C"/>
    <w:rsid w:val="00A35EA4"/>
    <w:rsid w:val="00A675D0"/>
    <w:rsid w:val="00A73D44"/>
    <w:rsid w:val="00A83E2D"/>
    <w:rsid w:val="00A8776F"/>
    <w:rsid w:val="00AA3F49"/>
    <w:rsid w:val="00AC71D3"/>
    <w:rsid w:val="00AD1074"/>
    <w:rsid w:val="00AD1ECE"/>
    <w:rsid w:val="00AD52B1"/>
    <w:rsid w:val="00AD7F44"/>
    <w:rsid w:val="00AE534B"/>
    <w:rsid w:val="00B005BF"/>
    <w:rsid w:val="00B177F5"/>
    <w:rsid w:val="00B439DC"/>
    <w:rsid w:val="00B67A40"/>
    <w:rsid w:val="00B77181"/>
    <w:rsid w:val="00B90C01"/>
    <w:rsid w:val="00BA4337"/>
    <w:rsid w:val="00BC05AA"/>
    <w:rsid w:val="00BD2FDF"/>
    <w:rsid w:val="00BF1F64"/>
    <w:rsid w:val="00BF47F4"/>
    <w:rsid w:val="00C01182"/>
    <w:rsid w:val="00C05F2B"/>
    <w:rsid w:val="00C50958"/>
    <w:rsid w:val="00C55D2A"/>
    <w:rsid w:val="00C64E30"/>
    <w:rsid w:val="00C66E31"/>
    <w:rsid w:val="00C67567"/>
    <w:rsid w:val="00C83A9E"/>
    <w:rsid w:val="00C960DE"/>
    <w:rsid w:val="00CB6411"/>
    <w:rsid w:val="00CC431D"/>
    <w:rsid w:val="00D01103"/>
    <w:rsid w:val="00D15324"/>
    <w:rsid w:val="00D16CE5"/>
    <w:rsid w:val="00D20031"/>
    <w:rsid w:val="00D24004"/>
    <w:rsid w:val="00D372B1"/>
    <w:rsid w:val="00D51AD6"/>
    <w:rsid w:val="00D579DD"/>
    <w:rsid w:val="00D65EA8"/>
    <w:rsid w:val="00D837AB"/>
    <w:rsid w:val="00D86944"/>
    <w:rsid w:val="00D91A2D"/>
    <w:rsid w:val="00D951D0"/>
    <w:rsid w:val="00DA2635"/>
    <w:rsid w:val="00DA3983"/>
    <w:rsid w:val="00DB4A73"/>
    <w:rsid w:val="00DD0A2D"/>
    <w:rsid w:val="00DD1795"/>
    <w:rsid w:val="00DE3499"/>
    <w:rsid w:val="00DE5EC2"/>
    <w:rsid w:val="00DF1F71"/>
    <w:rsid w:val="00DF291E"/>
    <w:rsid w:val="00E25AA8"/>
    <w:rsid w:val="00E27C1B"/>
    <w:rsid w:val="00E57CF8"/>
    <w:rsid w:val="00E83001"/>
    <w:rsid w:val="00E851EB"/>
    <w:rsid w:val="00E94ADA"/>
    <w:rsid w:val="00EC049C"/>
    <w:rsid w:val="00ED285F"/>
    <w:rsid w:val="00EE70EE"/>
    <w:rsid w:val="00EF1651"/>
    <w:rsid w:val="00F00699"/>
    <w:rsid w:val="00F2151D"/>
    <w:rsid w:val="00F31F12"/>
    <w:rsid w:val="00F43BB7"/>
    <w:rsid w:val="00F50E9A"/>
    <w:rsid w:val="00F57A3C"/>
    <w:rsid w:val="00F6388C"/>
    <w:rsid w:val="00F92C1C"/>
    <w:rsid w:val="00FA379F"/>
    <w:rsid w:val="00FC1B14"/>
    <w:rsid w:val="00FC4BA8"/>
    <w:rsid w:val="00FC52E1"/>
    <w:rsid w:val="00FE3303"/>
    <w:rsid w:val="00FF4BA0"/>
    <w:rsid w:val="00FF5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7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5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C7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71D3"/>
  </w:style>
  <w:style w:type="paragraph" w:styleId="Footer">
    <w:name w:val="footer"/>
    <w:basedOn w:val="Normal"/>
    <w:link w:val="FooterChar"/>
    <w:uiPriority w:val="99"/>
    <w:semiHidden/>
    <w:unhideWhenUsed/>
    <w:rsid w:val="00AC7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71D3"/>
  </w:style>
  <w:style w:type="character" w:styleId="PlaceholderText">
    <w:name w:val="Placeholder Text"/>
    <w:basedOn w:val="DefaultParagraphFont"/>
    <w:uiPriority w:val="99"/>
    <w:semiHidden/>
    <w:rsid w:val="00982E6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E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4A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6.wmf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3" Type="http://schemas.openxmlformats.org/officeDocument/2006/relationships/settings" Target="settings.xml"/><Relationship Id="rId214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</dc:creator>
  <cp:keywords/>
  <dc:description/>
  <cp:lastModifiedBy>Dr. S.K</cp:lastModifiedBy>
  <cp:revision>145</cp:revision>
  <dcterms:created xsi:type="dcterms:W3CDTF">2013-11-20T06:33:00Z</dcterms:created>
  <dcterms:modified xsi:type="dcterms:W3CDTF">2017-06-24T12:22:00Z</dcterms:modified>
</cp:coreProperties>
</file>